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663B" w14:textId="602E5554" w:rsidR="00E66695" w:rsidRPr="0038100C" w:rsidRDefault="0038100C" w:rsidP="0038100C">
      <w:pPr>
        <w:bidi/>
        <w:jc w:val="center"/>
        <w:rPr>
          <w:rFonts w:asciiTheme="majorBidi" w:hAnsiTheme="majorBidi" w:cstheme="majorBidi"/>
          <w:b/>
          <w:bCs/>
          <w:sz w:val="40"/>
          <w:szCs w:val="40"/>
          <w:rtl/>
        </w:rPr>
      </w:pPr>
      <w:bookmarkStart w:id="0" w:name="_GoBack"/>
      <w:bookmarkEnd w:id="0"/>
      <w:r>
        <w:rPr>
          <w:rFonts w:asciiTheme="majorBidi" w:hAnsiTheme="majorBidi" w:cstheme="majorBidi" w:hint="cs"/>
          <w:b/>
          <w:bCs/>
          <w:sz w:val="40"/>
          <w:szCs w:val="40"/>
          <w:rtl/>
        </w:rPr>
        <w:t>عـقـــد</w:t>
      </w:r>
      <w:r w:rsidRPr="0038100C">
        <w:rPr>
          <w:rFonts w:asciiTheme="majorBidi" w:hAnsiTheme="majorBidi" w:cstheme="majorBidi" w:hint="cs"/>
          <w:b/>
          <w:bCs/>
          <w:sz w:val="40"/>
          <w:szCs w:val="40"/>
          <w:rtl/>
        </w:rPr>
        <w:t xml:space="preserve"> ادارة ع</w:t>
      </w:r>
      <w:r>
        <w:rPr>
          <w:rFonts w:asciiTheme="majorBidi" w:hAnsiTheme="majorBidi" w:cstheme="majorBidi" w:hint="cs"/>
          <w:b/>
          <w:bCs/>
          <w:sz w:val="40"/>
          <w:szCs w:val="40"/>
          <w:rtl/>
        </w:rPr>
        <w:t>ــ</w:t>
      </w:r>
      <w:r w:rsidRPr="0038100C">
        <w:rPr>
          <w:rFonts w:asciiTheme="majorBidi" w:hAnsiTheme="majorBidi" w:cstheme="majorBidi" w:hint="cs"/>
          <w:b/>
          <w:bCs/>
          <w:sz w:val="40"/>
          <w:szCs w:val="40"/>
          <w:rtl/>
        </w:rPr>
        <w:t>ق</w:t>
      </w:r>
      <w:r>
        <w:rPr>
          <w:rFonts w:asciiTheme="majorBidi" w:hAnsiTheme="majorBidi" w:cstheme="majorBidi" w:hint="cs"/>
          <w:b/>
          <w:bCs/>
          <w:sz w:val="40"/>
          <w:szCs w:val="40"/>
          <w:rtl/>
        </w:rPr>
        <w:t>ــــــــــــــ</w:t>
      </w:r>
      <w:r w:rsidRPr="0038100C">
        <w:rPr>
          <w:rFonts w:asciiTheme="majorBidi" w:hAnsiTheme="majorBidi" w:cstheme="majorBidi" w:hint="cs"/>
          <w:b/>
          <w:bCs/>
          <w:sz w:val="40"/>
          <w:szCs w:val="40"/>
          <w:rtl/>
        </w:rPr>
        <w:t>ار</w:t>
      </w:r>
    </w:p>
    <w:p w14:paraId="2BE6A007" w14:textId="77777777" w:rsidR="0038100C" w:rsidRDefault="0038100C" w:rsidP="00E66695">
      <w:pPr>
        <w:bidi/>
        <w:rPr>
          <w:rFonts w:asciiTheme="majorBidi" w:hAnsiTheme="majorBidi" w:cstheme="majorBidi"/>
          <w:sz w:val="28"/>
          <w:szCs w:val="28"/>
          <w:rtl/>
        </w:rPr>
      </w:pPr>
    </w:p>
    <w:p w14:paraId="0030A55C" w14:textId="3D70CFF4" w:rsidR="00A11E36" w:rsidRPr="00A82EA7" w:rsidRDefault="00341490" w:rsidP="0038100C">
      <w:pPr>
        <w:bidi/>
        <w:rPr>
          <w:rFonts w:asciiTheme="majorBidi" w:hAnsiTheme="majorBidi" w:cstheme="majorBidi"/>
          <w:sz w:val="28"/>
          <w:szCs w:val="28"/>
        </w:rPr>
      </w:pPr>
      <w:r w:rsidRPr="00A82EA7">
        <w:rPr>
          <w:rFonts w:asciiTheme="majorBidi" w:hAnsiTheme="majorBidi" w:cstheme="majorBidi"/>
          <w:sz w:val="28"/>
          <w:szCs w:val="28"/>
          <w:rtl/>
        </w:rPr>
        <w:t>تم الاتفاق على هذا العقد في يوم</w:t>
      </w:r>
      <w:r w:rsidR="00493C25" w:rsidRPr="00A82EA7">
        <w:rPr>
          <w:rFonts w:asciiTheme="majorBidi" w:hAnsiTheme="majorBidi" w:cstheme="majorBidi"/>
          <w:sz w:val="28"/>
          <w:szCs w:val="28"/>
          <w:rtl/>
        </w:rPr>
        <w:t xml:space="preserve">          الموافق    </w:t>
      </w:r>
      <w:r w:rsidRPr="00A82EA7">
        <w:rPr>
          <w:rFonts w:asciiTheme="majorBidi" w:hAnsiTheme="majorBidi" w:cstheme="majorBidi"/>
          <w:sz w:val="28"/>
          <w:szCs w:val="28"/>
          <w:rtl/>
        </w:rPr>
        <w:t xml:space="preserve"> /   /   </w:t>
      </w:r>
      <w:r w:rsidR="00493C25" w:rsidRPr="00A82EA7">
        <w:rPr>
          <w:rFonts w:asciiTheme="majorBidi" w:hAnsiTheme="majorBidi" w:cstheme="majorBidi"/>
          <w:sz w:val="28"/>
          <w:szCs w:val="28"/>
          <w:rtl/>
        </w:rPr>
        <w:t>2021م</w:t>
      </w:r>
      <w:r w:rsidRPr="00A82EA7">
        <w:rPr>
          <w:rFonts w:asciiTheme="majorBidi" w:hAnsiTheme="majorBidi" w:cstheme="majorBidi"/>
          <w:sz w:val="28"/>
          <w:szCs w:val="28"/>
          <w:rtl/>
        </w:rPr>
        <w:t xml:space="preserve"> بين كل</w:t>
      </w:r>
      <w:r w:rsidR="00EE437F" w:rsidRPr="00A82EA7">
        <w:rPr>
          <w:rFonts w:asciiTheme="majorBidi" w:hAnsiTheme="majorBidi" w:cstheme="majorBidi"/>
          <w:sz w:val="28"/>
          <w:szCs w:val="28"/>
          <w:rtl/>
        </w:rPr>
        <w:t>ا</w:t>
      </w:r>
      <w:r w:rsidRPr="00A82EA7">
        <w:rPr>
          <w:rFonts w:asciiTheme="majorBidi" w:hAnsiTheme="majorBidi" w:cstheme="majorBidi"/>
          <w:sz w:val="28"/>
          <w:szCs w:val="28"/>
          <w:rtl/>
        </w:rPr>
        <w:t xml:space="preserve"> من:</w:t>
      </w:r>
    </w:p>
    <w:p w14:paraId="6544734A" w14:textId="77777777" w:rsidR="00A11E36" w:rsidRPr="00207F1F" w:rsidRDefault="00A11E36" w:rsidP="00341490">
      <w:pPr>
        <w:bidi/>
        <w:rPr>
          <w:rFonts w:asciiTheme="majorBidi" w:hAnsiTheme="majorBidi" w:cstheme="majorBidi"/>
          <w:b/>
          <w:bCs/>
          <w:sz w:val="28"/>
          <w:szCs w:val="28"/>
        </w:rPr>
      </w:pPr>
      <w:r w:rsidRPr="00207F1F">
        <w:rPr>
          <w:rFonts w:asciiTheme="majorBidi" w:hAnsiTheme="majorBidi" w:cstheme="majorBidi"/>
          <w:b/>
          <w:bCs/>
          <w:sz w:val="28"/>
          <w:szCs w:val="28"/>
          <w:rtl/>
        </w:rPr>
        <w:t>الطرف الأول:</w:t>
      </w:r>
    </w:p>
    <w:p w14:paraId="0E07D8EB" w14:textId="65767A59" w:rsidR="00A11E36" w:rsidRPr="00A82EA7" w:rsidRDefault="00A11E36" w:rsidP="00341490">
      <w:pPr>
        <w:bidi/>
        <w:rPr>
          <w:rFonts w:asciiTheme="majorBidi" w:hAnsiTheme="majorBidi" w:cstheme="majorBidi"/>
          <w:sz w:val="28"/>
          <w:szCs w:val="28"/>
        </w:rPr>
      </w:pPr>
      <w:r w:rsidRPr="00A82EA7">
        <w:rPr>
          <w:rFonts w:asciiTheme="majorBidi" w:hAnsiTheme="majorBidi" w:cstheme="majorBidi"/>
          <w:sz w:val="28"/>
          <w:szCs w:val="28"/>
          <w:rtl/>
        </w:rPr>
        <w:t xml:space="preserve">السيد </w:t>
      </w:r>
      <w:r w:rsidR="00EE437F" w:rsidRPr="00A82EA7">
        <w:rPr>
          <w:rFonts w:asciiTheme="majorBidi" w:hAnsiTheme="majorBidi" w:cstheme="majorBidi"/>
          <w:sz w:val="28"/>
          <w:szCs w:val="28"/>
          <w:rtl/>
        </w:rPr>
        <w:t xml:space="preserve">/ </w:t>
      </w:r>
      <w:r w:rsidRPr="00A82EA7">
        <w:rPr>
          <w:rFonts w:asciiTheme="majorBidi" w:hAnsiTheme="majorBidi" w:cstheme="majorBidi"/>
          <w:sz w:val="28"/>
          <w:szCs w:val="28"/>
          <w:rtl/>
        </w:rPr>
        <w:t>………… ويحمل هوية رقم ……….. تنتهي في تاريخ ……..  عنوان إقامته في فيلا  ……… شارع ………. مجمع ........ المنطقة  ……… هاتف : …… ايميل ........</w:t>
      </w:r>
    </w:p>
    <w:p w14:paraId="5E197AF9" w14:textId="77777777" w:rsidR="00A11E36" w:rsidRPr="00A82EA7" w:rsidRDefault="00A11E36" w:rsidP="00341490">
      <w:pPr>
        <w:bidi/>
        <w:rPr>
          <w:rFonts w:asciiTheme="majorBidi" w:hAnsiTheme="majorBidi" w:cstheme="majorBidi"/>
          <w:sz w:val="28"/>
          <w:szCs w:val="28"/>
        </w:rPr>
      </w:pPr>
    </w:p>
    <w:p w14:paraId="128F86DD" w14:textId="77777777" w:rsidR="00A11E36" w:rsidRPr="00207F1F" w:rsidRDefault="00A11E36" w:rsidP="00341490">
      <w:pPr>
        <w:bidi/>
        <w:rPr>
          <w:rFonts w:asciiTheme="majorBidi" w:hAnsiTheme="majorBidi" w:cstheme="majorBidi"/>
          <w:b/>
          <w:bCs/>
          <w:sz w:val="28"/>
          <w:szCs w:val="28"/>
        </w:rPr>
      </w:pPr>
      <w:r w:rsidRPr="00207F1F">
        <w:rPr>
          <w:rFonts w:asciiTheme="majorBidi" w:hAnsiTheme="majorBidi" w:cstheme="majorBidi"/>
          <w:b/>
          <w:bCs/>
          <w:sz w:val="28"/>
          <w:szCs w:val="28"/>
          <w:rtl/>
        </w:rPr>
        <w:t> الطرف الثاني:</w:t>
      </w:r>
    </w:p>
    <w:p w14:paraId="27358F0C" w14:textId="29079107" w:rsidR="00A11E36" w:rsidRPr="00A82EA7" w:rsidRDefault="00A11E36" w:rsidP="00341490">
      <w:pPr>
        <w:bidi/>
        <w:rPr>
          <w:rFonts w:asciiTheme="majorBidi" w:hAnsiTheme="majorBidi" w:cstheme="majorBidi"/>
          <w:sz w:val="28"/>
          <w:szCs w:val="28"/>
        </w:rPr>
      </w:pPr>
      <w:r w:rsidRPr="00A82EA7">
        <w:rPr>
          <w:rFonts w:asciiTheme="majorBidi" w:hAnsiTheme="majorBidi" w:cstheme="majorBidi"/>
          <w:sz w:val="28"/>
          <w:szCs w:val="28"/>
          <w:rtl/>
        </w:rPr>
        <w:t>شركة</w:t>
      </w:r>
      <w:r w:rsidR="00EE437F" w:rsidRPr="00A82EA7">
        <w:rPr>
          <w:rFonts w:asciiTheme="majorBidi" w:hAnsiTheme="majorBidi" w:cstheme="majorBidi"/>
          <w:sz w:val="28"/>
          <w:szCs w:val="28"/>
          <w:rtl/>
        </w:rPr>
        <w:t xml:space="preserve"> / مؤسسة </w:t>
      </w:r>
      <w:r w:rsidRPr="00A82EA7">
        <w:rPr>
          <w:rFonts w:asciiTheme="majorBidi" w:hAnsiTheme="majorBidi" w:cstheme="majorBidi"/>
          <w:sz w:val="28"/>
          <w:szCs w:val="28"/>
          <w:rtl/>
        </w:rPr>
        <w:t xml:space="preserve"> : ……</w:t>
      </w:r>
      <w:r w:rsidR="00EE437F" w:rsidRPr="00A82EA7">
        <w:rPr>
          <w:rFonts w:asciiTheme="majorBidi" w:hAnsiTheme="majorBidi" w:cstheme="majorBidi"/>
          <w:sz w:val="28"/>
          <w:szCs w:val="28"/>
          <w:rtl/>
        </w:rPr>
        <w:t>.........</w:t>
      </w:r>
      <w:r w:rsidRPr="00A82EA7">
        <w:rPr>
          <w:rFonts w:asciiTheme="majorBidi" w:hAnsiTheme="majorBidi" w:cstheme="majorBidi"/>
          <w:sz w:val="28"/>
          <w:szCs w:val="28"/>
          <w:rtl/>
        </w:rPr>
        <w:t>….. الممثلة بمالكها / برئيس مجلس إدارتها / مديرها العام السيد ……….. رقم الهوية ....... تنتهي بتاريخ ......... عنوان اقامته : فيلا رقم ... شارع ....... مجمع ...... المنطقة ....... هاتف: ......... ايميل .........</w:t>
      </w:r>
    </w:p>
    <w:p w14:paraId="4CBD9321" w14:textId="57321B53" w:rsidR="00A11E36" w:rsidRPr="00A82EA7" w:rsidRDefault="00A11E36" w:rsidP="00341490">
      <w:pPr>
        <w:bidi/>
        <w:rPr>
          <w:rFonts w:asciiTheme="majorBidi" w:hAnsiTheme="majorBidi" w:cstheme="majorBidi"/>
          <w:sz w:val="28"/>
          <w:szCs w:val="28"/>
        </w:rPr>
      </w:pPr>
      <w:r w:rsidRPr="00A82EA7">
        <w:rPr>
          <w:rFonts w:asciiTheme="majorBidi" w:hAnsiTheme="majorBidi" w:cstheme="majorBidi"/>
          <w:sz w:val="28"/>
          <w:szCs w:val="28"/>
          <w:rtl/>
        </w:rPr>
        <w:t>عنوان الشركة</w:t>
      </w:r>
      <w:r w:rsidR="00EE437F" w:rsidRPr="00A82EA7">
        <w:rPr>
          <w:rFonts w:asciiTheme="majorBidi" w:hAnsiTheme="majorBidi" w:cstheme="majorBidi"/>
          <w:sz w:val="28"/>
          <w:szCs w:val="28"/>
          <w:rtl/>
        </w:rPr>
        <w:t xml:space="preserve"> / المؤسسة </w:t>
      </w:r>
      <w:r w:rsidRPr="00A82EA7">
        <w:rPr>
          <w:rFonts w:asciiTheme="majorBidi" w:hAnsiTheme="majorBidi" w:cstheme="majorBidi"/>
          <w:sz w:val="28"/>
          <w:szCs w:val="28"/>
          <w:rtl/>
        </w:rPr>
        <w:t xml:space="preserve"> : مكتب ........  مبنى ........ شارع ………… مجمع ....... منطقة.......... ت : ………. فاكس ….. ايميل : ........... </w:t>
      </w:r>
    </w:p>
    <w:p w14:paraId="1FC235AD" w14:textId="77777777" w:rsidR="00A11E36" w:rsidRPr="00207F1F" w:rsidRDefault="00A11E36" w:rsidP="00341490">
      <w:pPr>
        <w:bidi/>
        <w:rPr>
          <w:rFonts w:asciiTheme="majorBidi" w:hAnsiTheme="majorBidi" w:cstheme="majorBidi"/>
          <w:b/>
          <w:bCs/>
          <w:sz w:val="28"/>
          <w:szCs w:val="28"/>
        </w:rPr>
      </w:pPr>
    </w:p>
    <w:p w14:paraId="468218A7" w14:textId="66D03F8C" w:rsidR="00A82EA7" w:rsidRPr="00207F1F" w:rsidRDefault="00A82EA7" w:rsidP="00A82EA7">
      <w:pPr>
        <w:bidi/>
        <w:spacing w:before="240"/>
        <w:jc w:val="both"/>
        <w:rPr>
          <w:rFonts w:asciiTheme="majorBidi" w:hAnsiTheme="majorBidi" w:cstheme="majorBidi"/>
          <w:b/>
          <w:bCs/>
          <w:sz w:val="28"/>
          <w:szCs w:val="28"/>
          <w:rtl/>
        </w:rPr>
      </w:pPr>
      <w:r w:rsidRPr="00207F1F">
        <w:rPr>
          <w:rFonts w:asciiTheme="majorBidi" w:hAnsiTheme="majorBidi" w:cstheme="majorBidi"/>
          <w:b/>
          <w:bCs/>
          <w:sz w:val="28"/>
          <w:szCs w:val="28"/>
          <w:rtl/>
        </w:rPr>
        <w:t>وتم الاتفاق فيما بينهم على الشروط التالية:</w:t>
      </w:r>
    </w:p>
    <w:p w14:paraId="7EBDC184" w14:textId="77777777" w:rsidR="00A11E36" w:rsidRPr="00A82EA7" w:rsidRDefault="00A11E36" w:rsidP="00341490">
      <w:pPr>
        <w:bidi/>
        <w:rPr>
          <w:rFonts w:asciiTheme="majorBidi" w:hAnsiTheme="majorBidi" w:cstheme="majorBidi"/>
          <w:sz w:val="28"/>
          <w:szCs w:val="28"/>
        </w:rPr>
      </w:pPr>
    </w:p>
    <w:p w14:paraId="50B5F1AB" w14:textId="6BA9DF98" w:rsidR="00A11E36" w:rsidRDefault="00E66695" w:rsidP="00341490">
      <w:pPr>
        <w:bidi/>
        <w:rPr>
          <w:rFonts w:asciiTheme="majorBidi" w:hAnsiTheme="majorBidi" w:cstheme="majorBidi"/>
          <w:sz w:val="28"/>
          <w:szCs w:val="28"/>
          <w:rtl/>
        </w:rPr>
      </w:pPr>
      <w:r>
        <w:rPr>
          <w:rFonts w:asciiTheme="majorBidi" w:hAnsiTheme="majorBidi" w:cstheme="majorBidi"/>
          <w:b/>
          <w:bCs/>
          <w:sz w:val="28"/>
          <w:szCs w:val="28"/>
          <w:rtl/>
        </w:rPr>
        <w:t>أولا</w:t>
      </w:r>
      <w:r w:rsidR="00A11E36" w:rsidRPr="00A82EA7">
        <w:rPr>
          <w:rFonts w:asciiTheme="majorBidi" w:hAnsiTheme="majorBidi" w:cstheme="majorBidi"/>
          <w:sz w:val="28"/>
          <w:szCs w:val="28"/>
          <w:rtl/>
        </w:rPr>
        <w:t xml:space="preserve"> : عهد الطرف الأول للطرف الثاني الذي قبل التكليف بأعمال إدارة العقار رقم......... طريق ....... مجمع  ……. منطقة ………. العائد ملكيته الى ............ .</w:t>
      </w:r>
    </w:p>
    <w:p w14:paraId="036BB6B5" w14:textId="77777777" w:rsidR="00560794" w:rsidRPr="00A82EA7" w:rsidRDefault="00560794" w:rsidP="00560794">
      <w:pPr>
        <w:bidi/>
        <w:rPr>
          <w:rFonts w:asciiTheme="majorBidi" w:hAnsiTheme="majorBidi" w:cstheme="majorBidi"/>
          <w:sz w:val="28"/>
          <w:szCs w:val="28"/>
        </w:rPr>
      </w:pPr>
    </w:p>
    <w:p w14:paraId="480F1B2D" w14:textId="1498C120" w:rsidR="00A11E36" w:rsidRDefault="00E66695" w:rsidP="00341490">
      <w:pPr>
        <w:bidi/>
        <w:rPr>
          <w:rFonts w:asciiTheme="majorBidi" w:hAnsiTheme="majorBidi" w:cstheme="majorBidi"/>
          <w:sz w:val="28"/>
          <w:szCs w:val="28"/>
          <w:rtl/>
        </w:rPr>
      </w:pPr>
      <w:r>
        <w:rPr>
          <w:rFonts w:asciiTheme="majorBidi" w:hAnsiTheme="majorBidi" w:cstheme="majorBidi"/>
          <w:b/>
          <w:bCs/>
          <w:sz w:val="28"/>
          <w:szCs w:val="28"/>
          <w:rtl/>
        </w:rPr>
        <w:t>ثانيا</w:t>
      </w:r>
      <w:r w:rsidR="00A11E36" w:rsidRPr="00A82EA7">
        <w:rPr>
          <w:rFonts w:asciiTheme="majorBidi" w:hAnsiTheme="majorBidi" w:cstheme="majorBidi"/>
          <w:sz w:val="28"/>
          <w:szCs w:val="28"/>
          <w:rtl/>
        </w:rPr>
        <w:t>: تبدأ مدة هذا العقد من …./ …../ ……… وتنتهي في …./ …../ ……… يجدد ضمنا ولمدة مماثلة إذا لم يبد أحد الطرفين رغبته في عدم التجديد بموجب كتاب مسجل قبل ثلاثة شهور على الأقل من حلول اجل انتهاء العقد .</w:t>
      </w:r>
    </w:p>
    <w:p w14:paraId="6202C844" w14:textId="77777777" w:rsidR="00560794" w:rsidRPr="00A82EA7" w:rsidRDefault="00560794" w:rsidP="00560794">
      <w:pPr>
        <w:bidi/>
        <w:rPr>
          <w:rFonts w:asciiTheme="majorBidi" w:hAnsiTheme="majorBidi" w:cstheme="majorBidi"/>
          <w:sz w:val="28"/>
          <w:szCs w:val="28"/>
        </w:rPr>
      </w:pPr>
    </w:p>
    <w:p w14:paraId="37BEA2EE" w14:textId="03D2F504" w:rsidR="00A11E36" w:rsidRPr="00E66695" w:rsidRDefault="00E66695" w:rsidP="00341490">
      <w:pPr>
        <w:bidi/>
        <w:rPr>
          <w:rFonts w:asciiTheme="majorBidi" w:hAnsiTheme="majorBidi" w:cstheme="majorBidi"/>
          <w:b/>
          <w:bCs/>
          <w:sz w:val="28"/>
          <w:szCs w:val="28"/>
        </w:rPr>
      </w:pPr>
      <w:r>
        <w:rPr>
          <w:rFonts w:asciiTheme="majorBidi" w:hAnsiTheme="majorBidi" w:cstheme="majorBidi"/>
          <w:b/>
          <w:bCs/>
          <w:sz w:val="28"/>
          <w:szCs w:val="28"/>
          <w:rtl/>
        </w:rPr>
        <w:t>ثالثا</w:t>
      </w:r>
      <w:r w:rsidR="00A11E36" w:rsidRPr="00E66695">
        <w:rPr>
          <w:rFonts w:asciiTheme="majorBidi" w:hAnsiTheme="majorBidi" w:cstheme="majorBidi"/>
          <w:b/>
          <w:bCs/>
          <w:sz w:val="28"/>
          <w:szCs w:val="28"/>
          <w:rtl/>
        </w:rPr>
        <w:t>: إدارة البناية.</w:t>
      </w:r>
    </w:p>
    <w:p w14:paraId="11384EE5" w14:textId="5F4AAB7F" w:rsidR="00A11E36" w:rsidRPr="00A82EA7" w:rsidRDefault="00A11E36" w:rsidP="00341490">
      <w:pPr>
        <w:bidi/>
        <w:rPr>
          <w:rFonts w:asciiTheme="majorBidi" w:hAnsiTheme="majorBidi" w:cstheme="majorBidi"/>
          <w:sz w:val="28"/>
          <w:szCs w:val="28"/>
        </w:rPr>
      </w:pPr>
      <w:r w:rsidRPr="00A82EA7">
        <w:rPr>
          <w:rFonts w:asciiTheme="majorBidi" w:hAnsiTheme="majorBidi" w:cstheme="majorBidi"/>
          <w:sz w:val="28"/>
          <w:szCs w:val="28"/>
          <w:rtl/>
        </w:rPr>
        <w:t xml:space="preserve">إن أعمال الإدارة التي يتعهد </w:t>
      </w:r>
      <w:r w:rsidR="006159AF">
        <w:rPr>
          <w:rFonts w:asciiTheme="majorBidi" w:hAnsiTheme="majorBidi" w:cstheme="majorBidi"/>
          <w:sz w:val="28"/>
          <w:szCs w:val="28"/>
          <w:rtl/>
        </w:rPr>
        <w:t>ال</w:t>
      </w:r>
      <w:r w:rsidR="006159AF">
        <w:rPr>
          <w:rFonts w:asciiTheme="majorBidi" w:hAnsiTheme="majorBidi" w:cstheme="majorBidi" w:hint="cs"/>
          <w:sz w:val="28"/>
          <w:szCs w:val="28"/>
          <w:rtl/>
        </w:rPr>
        <w:t>طرف</w:t>
      </w:r>
      <w:r w:rsidRPr="00A82EA7">
        <w:rPr>
          <w:rFonts w:asciiTheme="majorBidi" w:hAnsiTheme="majorBidi" w:cstheme="majorBidi"/>
          <w:sz w:val="28"/>
          <w:szCs w:val="28"/>
          <w:rtl/>
        </w:rPr>
        <w:t xml:space="preserve"> الثاني بان يقوم بها لمصلحة ولحساب </w:t>
      </w:r>
      <w:r w:rsidR="006159AF">
        <w:rPr>
          <w:rFonts w:asciiTheme="majorBidi" w:hAnsiTheme="majorBidi" w:cstheme="majorBidi"/>
          <w:sz w:val="28"/>
          <w:szCs w:val="28"/>
          <w:rtl/>
        </w:rPr>
        <w:t>ال</w:t>
      </w:r>
      <w:r w:rsidR="006159AF">
        <w:rPr>
          <w:rFonts w:asciiTheme="majorBidi" w:hAnsiTheme="majorBidi" w:cstheme="majorBidi" w:hint="cs"/>
          <w:sz w:val="28"/>
          <w:szCs w:val="28"/>
          <w:rtl/>
        </w:rPr>
        <w:t>طرف</w:t>
      </w:r>
      <w:r w:rsidRPr="00A82EA7">
        <w:rPr>
          <w:rFonts w:asciiTheme="majorBidi" w:hAnsiTheme="majorBidi" w:cstheme="majorBidi"/>
          <w:sz w:val="28"/>
          <w:szCs w:val="28"/>
          <w:rtl/>
        </w:rPr>
        <w:t xml:space="preserve"> الأول هي </w:t>
      </w:r>
      <w:r w:rsidR="006159AF">
        <w:rPr>
          <w:rFonts w:asciiTheme="majorBidi" w:hAnsiTheme="majorBidi" w:cstheme="majorBidi" w:hint="cs"/>
          <w:sz w:val="28"/>
          <w:szCs w:val="28"/>
          <w:rtl/>
        </w:rPr>
        <w:t>ك</w:t>
      </w:r>
      <w:r w:rsidR="006159AF">
        <w:rPr>
          <w:rFonts w:asciiTheme="majorBidi" w:hAnsiTheme="majorBidi" w:cstheme="majorBidi"/>
          <w:sz w:val="28"/>
          <w:szCs w:val="28"/>
          <w:rtl/>
        </w:rPr>
        <w:t>التالي</w:t>
      </w:r>
      <w:r w:rsidRPr="00A82EA7">
        <w:rPr>
          <w:rFonts w:asciiTheme="majorBidi" w:hAnsiTheme="majorBidi" w:cstheme="majorBidi"/>
          <w:sz w:val="28"/>
          <w:szCs w:val="28"/>
          <w:rtl/>
        </w:rPr>
        <w:t>:</w:t>
      </w:r>
    </w:p>
    <w:p w14:paraId="40FCA881" w14:textId="77777777" w:rsidR="00A11E36" w:rsidRPr="00A82EA7" w:rsidRDefault="00A11E36" w:rsidP="00341490">
      <w:pPr>
        <w:bidi/>
        <w:rPr>
          <w:rFonts w:asciiTheme="majorBidi" w:hAnsiTheme="majorBidi" w:cstheme="majorBidi"/>
          <w:sz w:val="28"/>
          <w:szCs w:val="28"/>
        </w:rPr>
      </w:pPr>
      <w:r w:rsidRPr="00A82EA7">
        <w:rPr>
          <w:rFonts w:asciiTheme="majorBidi" w:hAnsiTheme="majorBidi" w:cstheme="majorBidi"/>
          <w:sz w:val="28"/>
          <w:szCs w:val="28"/>
          <w:rtl/>
        </w:rPr>
        <w:t>أ- تنظيم العلاقات مع المستأجرين :</w:t>
      </w:r>
    </w:p>
    <w:p w14:paraId="24EEB3BA" w14:textId="17FD9E1A" w:rsidR="00A11E36" w:rsidRPr="00A82EA7" w:rsidRDefault="00A240DE" w:rsidP="00E406BB">
      <w:pPr>
        <w:pStyle w:val="ListParagraph"/>
        <w:numPr>
          <w:ilvl w:val="0"/>
          <w:numId w:val="2"/>
        </w:numPr>
        <w:bidi/>
        <w:rPr>
          <w:rFonts w:asciiTheme="majorBidi" w:hAnsiTheme="majorBidi" w:cstheme="majorBidi"/>
          <w:sz w:val="28"/>
          <w:szCs w:val="28"/>
        </w:rPr>
      </w:pPr>
      <w:r>
        <w:rPr>
          <w:rFonts w:asciiTheme="majorBidi" w:hAnsiTheme="majorBidi" w:cstheme="majorBidi" w:hint="cs"/>
          <w:sz w:val="28"/>
          <w:szCs w:val="28"/>
          <w:rtl/>
          <w:lang w:bidi="ar-EG"/>
        </w:rPr>
        <w:t xml:space="preserve">العمل على </w:t>
      </w:r>
      <w:r w:rsidR="00A11E36" w:rsidRPr="00A82EA7">
        <w:rPr>
          <w:rFonts w:asciiTheme="majorBidi" w:hAnsiTheme="majorBidi" w:cstheme="majorBidi"/>
          <w:sz w:val="28"/>
          <w:szCs w:val="28"/>
          <w:rtl/>
        </w:rPr>
        <w:t xml:space="preserve">تأجير </w:t>
      </w:r>
      <w:r w:rsidR="00E406BB">
        <w:rPr>
          <w:rFonts w:asciiTheme="majorBidi" w:hAnsiTheme="majorBidi" w:cstheme="majorBidi" w:hint="cs"/>
          <w:sz w:val="28"/>
          <w:szCs w:val="28"/>
          <w:rtl/>
        </w:rPr>
        <w:t>الشواغر من الشقق و</w:t>
      </w:r>
      <w:r w:rsidR="00A11E36" w:rsidRPr="00A82EA7">
        <w:rPr>
          <w:rFonts w:asciiTheme="majorBidi" w:hAnsiTheme="majorBidi" w:cstheme="majorBidi"/>
          <w:sz w:val="28"/>
          <w:szCs w:val="28"/>
          <w:rtl/>
        </w:rPr>
        <w:t xml:space="preserve">الطوابق والمخازن والمستودعات الفارغة </w:t>
      </w:r>
      <w:r w:rsidR="00E406BB">
        <w:rPr>
          <w:rFonts w:asciiTheme="majorBidi" w:hAnsiTheme="majorBidi" w:cstheme="majorBidi" w:hint="cs"/>
          <w:sz w:val="28"/>
          <w:szCs w:val="28"/>
          <w:rtl/>
        </w:rPr>
        <w:t xml:space="preserve">والمحلات وخلافة </w:t>
      </w:r>
      <w:r w:rsidR="00A11E36" w:rsidRPr="00A82EA7">
        <w:rPr>
          <w:rFonts w:asciiTheme="majorBidi" w:hAnsiTheme="majorBidi" w:cstheme="majorBidi"/>
          <w:sz w:val="28"/>
          <w:szCs w:val="28"/>
          <w:rtl/>
        </w:rPr>
        <w:t>أو التي ستفرغ في البناية بال</w:t>
      </w:r>
      <w:r w:rsidR="00E406BB">
        <w:rPr>
          <w:rFonts w:asciiTheme="majorBidi" w:hAnsiTheme="majorBidi" w:cstheme="majorBidi" w:hint="cs"/>
          <w:sz w:val="28"/>
          <w:szCs w:val="28"/>
          <w:rtl/>
        </w:rPr>
        <w:t>ا</w:t>
      </w:r>
      <w:r w:rsidR="00A11E36" w:rsidRPr="00A82EA7">
        <w:rPr>
          <w:rFonts w:asciiTheme="majorBidi" w:hAnsiTheme="majorBidi" w:cstheme="majorBidi"/>
          <w:sz w:val="28"/>
          <w:szCs w:val="28"/>
          <w:rtl/>
        </w:rPr>
        <w:t>سع</w:t>
      </w:r>
      <w:r w:rsidR="00E406BB">
        <w:rPr>
          <w:rFonts w:asciiTheme="majorBidi" w:hAnsiTheme="majorBidi" w:cstheme="majorBidi" w:hint="cs"/>
          <w:sz w:val="28"/>
          <w:szCs w:val="28"/>
          <w:rtl/>
        </w:rPr>
        <w:t>ا</w:t>
      </w:r>
      <w:r w:rsidR="00A11E36" w:rsidRPr="00A82EA7">
        <w:rPr>
          <w:rFonts w:asciiTheme="majorBidi" w:hAnsiTheme="majorBidi" w:cstheme="majorBidi"/>
          <w:sz w:val="28"/>
          <w:szCs w:val="28"/>
          <w:rtl/>
        </w:rPr>
        <w:t>ر المحدد</w:t>
      </w:r>
      <w:r w:rsidR="00E406BB">
        <w:rPr>
          <w:rFonts w:asciiTheme="majorBidi" w:hAnsiTheme="majorBidi" w:cstheme="majorBidi" w:hint="cs"/>
          <w:sz w:val="28"/>
          <w:szCs w:val="28"/>
          <w:rtl/>
        </w:rPr>
        <w:t>ة من قبل الطرف الاول</w:t>
      </w:r>
      <w:r w:rsidR="00A11E36" w:rsidRPr="00A82EA7">
        <w:rPr>
          <w:rFonts w:asciiTheme="majorBidi" w:hAnsiTheme="majorBidi" w:cstheme="majorBidi"/>
          <w:sz w:val="28"/>
          <w:szCs w:val="28"/>
          <w:rtl/>
        </w:rPr>
        <w:t xml:space="preserve"> بالجدول المرفق بهذه الاتفاقية.</w:t>
      </w:r>
    </w:p>
    <w:p w14:paraId="46B39E92" w14:textId="372912B8" w:rsidR="00A11E36" w:rsidRPr="00A82EA7" w:rsidRDefault="00A11E36" w:rsidP="00A82EA7">
      <w:pPr>
        <w:pStyle w:val="ListParagraph"/>
        <w:numPr>
          <w:ilvl w:val="0"/>
          <w:numId w:val="2"/>
        </w:numPr>
        <w:bidi/>
        <w:rPr>
          <w:rFonts w:asciiTheme="majorBidi" w:hAnsiTheme="majorBidi" w:cstheme="majorBidi"/>
          <w:sz w:val="28"/>
          <w:szCs w:val="28"/>
        </w:rPr>
      </w:pPr>
      <w:r w:rsidRPr="00A82EA7">
        <w:rPr>
          <w:rFonts w:asciiTheme="majorBidi" w:hAnsiTheme="majorBidi" w:cstheme="majorBidi"/>
          <w:sz w:val="28"/>
          <w:szCs w:val="28"/>
          <w:rtl/>
        </w:rPr>
        <w:t>توقيع عقود الإ</w:t>
      </w:r>
      <w:r w:rsidR="00E406BB">
        <w:rPr>
          <w:rFonts w:asciiTheme="majorBidi" w:hAnsiTheme="majorBidi" w:cstheme="majorBidi" w:hint="cs"/>
          <w:sz w:val="28"/>
          <w:szCs w:val="28"/>
          <w:rtl/>
        </w:rPr>
        <w:t>ي</w:t>
      </w:r>
      <w:r w:rsidR="00E406BB">
        <w:rPr>
          <w:rFonts w:asciiTheme="majorBidi" w:hAnsiTheme="majorBidi" w:cstheme="majorBidi"/>
          <w:sz w:val="28"/>
          <w:szCs w:val="28"/>
          <w:rtl/>
        </w:rPr>
        <w:t>جار</w:t>
      </w:r>
      <w:r w:rsidRPr="00A82EA7">
        <w:rPr>
          <w:rFonts w:asciiTheme="majorBidi" w:hAnsiTheme="majorBidi" w:cstheme="majorBidi"/>
          <w:sz w:val="28"/>
          <w:szCs w:val="28"/>
          <w:rtl/>
        </w:rPr>
        <w:t xml:space="preserve"> مع المستأجرين.</w:t>
      </w:r>
    </w:p>
    <w:p w14:paraId="21E3C915" w14:textId="07A925E1" w:rsidR="00A11E36" w:rsidRPr="00A82EA7" w:rsidRDefault="00A11E36" w:rsidP="00A82EA7">
      <w:pPr>
        <w:pStyle w:val="ListParagraph"/>
        <w:numPr>
          <w:ilvl w:val="0"/>
          <w:numId w:val="2"/>
        </w:numPr>
        <w:bidi/>
        <w:rPr>
          <w:rFonts w:asciiTheme="majorBidi" w:hAnsiTheme="majorBidi" w:cstheme="majorBidi"/>
          <w:sz w:val="28"/>
          <w:szCs w:val="28"/>
        </w:rPr>
      </w:pPr>
      <w:r w:rsidRPr="00A82EA7">
        <w:rPr>
          <w:rFonts w:asciiTheme="majorBidi" w:hAnsiTheme="majorBidi" w:cstheme="majorBidi"/>
          <w:sz w:val="28"/>
          <w:szCs w:val="28"/>
          <w:rtl/>
        </w:rPr>
        <w:t>قبض قيمة الإ</w:t>
      </w:r>
      <w:r w:rsidR="00E406BB">
        <w:rPr>
          <w:rFonts w:asciiTheme="majorBidi" w:hAnsiTheme="majorBidi" w:cstheme="majorBidi" w:hint="cs"/>
          <w:sz w:val="28"/>
          <w:szCs w:val="28"/>
          <w:rtl/>
        </w:rPr>
        <w:t>ي</w:t>
      </w:r>
      <w:r w:rsidR="00E406BB">
        <w:rPr>
          <w:rFonts w:asciiTheme="majorBidi" w:hAnsiTheme="majorBidi" w:cstheme="majorBidi"/>
          <w:sz w:val="28"/>
          <w:szCs w:val="28"/>
          <w:rtl/>
        </w:rPr>
        <w:t>جار</w:t>
      </w:r>
      <w:r w:rsidRPr="00A82EA7">
        <w:rPr>
          <w:rFonts w:asciiTheme="majorBidi" w:hAnsiTheme="majorBidi" w:cstheme="majorBidi"/>
          <w:sz w:val="28"/>
          <w:szCs w:val="28"/>
          <w:rtl/>
        </w:rPr>
        <w:t xml:space="preserve"> ف</w:t>
      </w:r>
      <w:r w:rsidR="00E406BB">
        <w:rPr>
          <w:rFonts w:asciiTheme="majorBidi" w:hAnsiTheme="majorBidi" w:cstheme="majorBidi"/>
          <w:sz w:val="28"/>
          <w:szCs w:val="28"/>
          <w:rtl/>
        </w:rPr>
        <w:t>ي مواعيدها من المستأجرين و</w:t>
      </w:r>
      <w:r w:rsidR="00E406BB">
        <w:rPr>
          <w:rFonts w:asciiTheme="majorBidi" w:hAnsiTheme="majorBidi" w:cstheme="majorBidi" w:hint="cs"/>
          <w:sz w:val="28"/>
          <w:szCs w:val="28"/>
          <w:rtl/>
        </w:rPr>
        <w:t>تحرير</w:t>
      </w:r>
      <w:r w:rsidR="00E406BB">
        <w:rPr>
          <w:rFonts w:asciiTheme="majorBidi" w:hAnsiTheme="majorBidi" w:cstheme="majorBidi"/>
          <w:sz w:val="28"/>
          <w:szCs w:val="28"/>
          <w:rtl/>
        </w:rPr>
        <w:t xml:space="preserve"> </w:t>
      </w:r>
      <w:r w:rsidR="00E406BB">
        <w:rPr>
          <w:rFonts w:asciiTheme="majorBidi" w:hAnsiTheme="majorBidi" w:cstheme="majorBidi" w:hint="cs"/>
          <w:sz w:val="28"/>
          <w:szCs w:val="28"/>
          <w:rtl/>
        </w:rPr>
        <w:t xml:space="preserve">سندات القبض </w:t>
      </w:r>
      <w:r w:rsidRPr="00A82EA7">
        <w:rPr>
          <w:rFonts w:asciiTheme="majorBidi" w:hAnsiTheme="majorBidi" w:cstheme="majorBidi"/>
          <w:sz w:val="28"/>
          <w:szCs w:val="28"/>
          <w:rtl/>
        </w:rPr>
        <w:t>سواء تم القبض نقدا أو بواسطة شيكات أو حوالات مصرفية أو بريدية أو بواسطة الإيداع المباشر.</w:t>
      </w:r>
    </w:p>
    <w:p w14:paraId="0909FAB1" w14:textId="6F30C9E6" w:rsidR="00A11E36" w:rsidRPr="00A82EA7" w:rsidRDefault="00E406BB" w:rsidP="00A82EA7">
      <w:pPr>
        <w:pStyle w:val="ListParagraph"/>
        <w:numPr>
          <w:ilvl w:val="0"/>
          <w:numId w:val="2"/>
        </w:numPr>
        <w:bidi/>
        <w:rPr>
          <w:rFonts w:asciiTheme="majorBidi" w:hAnsiTheme="majorBidi" w:cstheme="majorBidi"/>
          <w:sz w:val="28"/>
          <w:szCs w:val="28"/>
        </w:rPr>
      </w:pPr>
      <w:r>
        <w:rPr>
          <w:rFonts w:asciiTheme="majorBidi" w:hAnsiTheme="majorBidi" w:cstheme="majorBidi" w:hint="cs"/>
          <w:sz w:val="28"/>
          <w:szCs w:val="28"/>
          <w:rtl/>
        </w:rPr>
        <w:t xml:space="preserve">العمل على </w:t>
      </w:r>
      <w:r w:rsidR="00A11E36" w:rsidRPr="00A82EA7">
        <w:rPr>
          <w:rFonts w:asciiTheme="majorBidi" w:hAnsiTheme="majorBidi" w:cstheme="majorBidi"/>
          <w:sz w:val="28"/>
          <w:szCs w:val="28"/>
          <w:rtl/>
        </w:rPr>
        <w:t>تسديد الأموال المقبوضة للطرف الأول خلال كل شهر في الأسبوع الأول من الشهر الذي يليه وفقا لتعليمات الطرف الأول الخطية.</w:t>
      </w:r>
    </w:p>
    <w:p w14:paraId="4575F7EA" w14:textId="4E826168" w:rsidR="00A11E36" w:rsidRPr="00A82EA7" w:rsidRDefault="00A11E36" w:rsidP="00A82EA7">
      <w:pPr>
        <w:pStyle w:val="ListParagraph"/>
        <w:numPr>
          <w:ilvl w:val="0"/>
          <w:numId w:val="2"/>
        </w:numPr>
        <w:bidi/>
        <w:rPr>
          <w:rFonts w:asciiTheme="majorBidi" w:hAnsiTheme="majorBidi" w:cstheme="majorBidi"/>
          <w:sz w:val="28"/>
          <w:szCs w:val="28"/>
        </w:rPr>
      </w:pPr>
      <w:r w:rsidRPr="00A82EA7">
        <w:rPr>
          <w:rFonts w:asciiTheme="majorBidi" w:hAnsiTheme="majorBidi" w:cstheme="majorBidi"/>
          <w:sz w:val="28"/>
          <w:szCs w:val="28"/>
          <w:rtl/>
        </w:rPr>
        <w:t>تسجيل العقود في الدوائر المختصة ودفع الضرائب المترتبة من اصل الأموال المقبوضة لحساب الطرف الأول.</w:t>
      </w:r>
    </w:p>
    <w:p w14:paraId="048A2DA5" w14:textId="720866F7" w:rsidR="00A11E36" w:rsidRPr="00A82EA7" w:rsidRDefault="00A11E36" w:rsidP="00E406BB">
      <w:pPr>
        <w:pStyle w:val="ListParagraph"/>
        <w:numPr>
          <w:ilvl w:val="0"/>
          <w:numId w:val="2"/>
        </w:numPr>
        <w:bidi/>
        <w:rPr>
          <w:rFonts w:asciiTheme="majorBidi" w:hAnsiTheme="majorBidi" w:cstheme="majorBidi"/>
          <w:sz w:val="28"/>
          <w:szCs w:val="28"/>
        </w:rPr>
      </w:pPr>
      <w:r w:rsidRPr="00A82EA7">
        <w:rPr>
          <w:rFonts w:asciiTheme="majorBidi" w:hAnsiTheme="majorBidi" w:cstheme="majorBidi"/>
          <w:sz w:val="28"/>
          <w:szCs w:val="28"/>
          <w:rtl/>
        </w:rPr>
        <w:lastRenderedPageBreak/>
        <w:t>تسجيل الش</w:t>
      </w:r>
      <w:r w:rsidR="00E406BB">
        <w:rPr>
          <w:rFonts w:asciiTheme="majorBidi" w:hAnsiTheme="majorBidi" w:cstheme="majorBidi" w:hint="cs"/>
          <w:sz w:val="28"/>
          <w:szCs w:val="28"/>
          <w:rtl/>
        </w:rPr>
        <w:t xml:space="preserve">واغر </w:t>
      </w:r>
      <w:r w:rsidRPr="00A82EA7">
        <w:rPr>
          <w:rFonts w:asciiTheme="majorBidi" w:hAnsiTheme="majorBidi" w:cstheme="majorBidi"/>
          <w:sz w:val="28"/>
          <w:szCs w:val="28"/>
          <w:rtl/>
        </w:rPr>
        <w:t>في الدوائر الرسمية كالكهرباء و الماء والبلدية.</w:t>
      </w:r>
    </w:p>
    <w:p w14:paraId="29BFA965" w14:textId="2F364CDC" w:rsidR="00A11E36" w:rsidRPr="00A82EA7" w:rsidRDefault="00A11E36" w:rsidP="00E406BB">
      <w:pPr>
        <w:pStyle w:val="ListParagraph"/>
        <w:numPr>
          <w:ilvl w:val="0"/>
          <w:numId w:val="2"/>
        </w:numPr>
        <w:bidi/>
        <w:rPr>
          <w:rFonts w:asciiTheme="majorBidi" w:hAnsiTheme="majorBidi" w:cstheme="majorBidi"/>
          <w:sz w:val="28"/>
          <w:szCs w:val="28"/>
        </w:rPr>
      </w:pPr>
      <w:r w:rsidRPr="00A82EA7">
        <w:rPr>
          <w:rFonts w:asciiTheme="majorBidi" w:hAnsiTheme="majorBidi" w:cstheme="majorBidi"/>
          <w:sz w:val="28"/>
          <w:szCs w:val="28"/>
          <w:rtl/>
        </w:rPr>
        <w:t xml:space="preserve">إرسال الإنذارات </w:t>
      </w:r>
      <w:r w:rsidR="006159AF">
        <w:rPr>
          <w:rFonts w:asciiTheme="majorBidi" w:hAnsiTheme="majorBidi" w:cstheme="majorBidi" w:hint="cs"/>
          <w:sz w:val="28"/>
          <w:szCs w:val="28"/>
          <w:rtl/>
        </w:rPr>
        <w:t>ل</w:t>
      </w:r>
      <w:r w:rsidR="00E406BB">
        <w:rPr>
          <w:rFonts w:asciiTheme="majorBidi" w:hAnsiTheme="majorBidi" w:cstheme="majorBidi"/>
          <w:sz w:val="28"/>
          <w:szCs w:val="28"/>
          <w:rtl/>
        </w:rPr>
        <w:t>لمتأخرين عن ال</w:t>
      </w:r>
      <w:r w:rsidR="00E406BB">
        <w:rPr>
          <w:rFonts w:asciiTheme="majorBidi" w:hAnsiTheme="majorBidi" w:cstheme="majorBidi" w:hint="cs"/>
          <w:sz w:val="28"/>
          <w:szCs w:val="28"/>
          <w:rtl/>
        </w:rPr>
        <w:t>سداد</w:t>
      </w:r>
      <w:r w:rsidRPr="00A82EA7">
        <w:rPr>
          <w:rFonts w:asciiTheme="majorBidi" w:hAnsiTheme="majorBidi" w:cstheme="majorBidi"/>
          <w:sz w:val="28"/>
          <w:szCs w:val="28"/>
          <w:rtl/>
        </w:rPr>
        <w:t xml:space="preserve"> مع تخويل الطرف الثاني بإعطاء أي مستأجر مهلة شهر واحد قبل إرسال الإنذار.</w:t>
      </w:r>
    </w:p>
    <w:p w14:paraId="75C7202F" w14:textId="077A99C6" w:rsidR="00A11E36" w:rsidRPr="00A82EA7" w:rsidRDefault="00A11E36" w:rsidP="00A82EA7">
      <w:pPr>
        <w:pStyle w:val="ListParagraph"/>
        <w:numPr>
          <w:ilvl w:val="0"/>
          <w:numId w:val="2"/>
        </w:numPr>
        <w:bidi/>
        <w:rPr>
          <w:rFonts w:asciiTheme="majorBidi" w:hAnsiTheme="majorBidi" w:cstheme="majorBidi"/>
          <w:sz w:val="28"/>
          <w:szCs w:val="28"/>
        </w:rPr>
      </w:pPr>
      <w:r w:rsidRPr="00A82EA7">
        <w:rPr>
          <w:rFonts w:asciiTheme="majorBidi" w:hAnsiTheme="majorBidi" w:cstheme="majorBidi"/>
          <w:sz w:val="28"/>
          <w:szCs w:val="28"/>
          <w:rtl/>
        </w:rPr>
        <w:t>إقامة دعاوى الإخلاء لعدم دفع قيم الا</w:t>
      </w:r>
      <w:r w:rsidR="00E406BB">
        <w:rPr>
          <w:rFonts w:asciiTheme="majorBidi" w:hAnsiTheme="majorBidi" w:cstheme="majorBidi" w:hint="cs"/>
          <w:sz w:val="28"/>
          <w:szCs w:val="28"/>
          <w:rtl/>
        </w:rPr>
        <w:t>ي</w:t>
      </w:r>
      <w:r w:rsidRPr="00A82EA7">
        <w:rPr>
          <w:rFonts w:asciiTheme="majorBidi" w:hAnsiTheme="majorBidi" w:cstheme="majorBidi"/>
          <w:sz w:val="28"/>
          <w:szCs w:val="28"/>
          <w:rtl/>
        </w:rPr>
        <w:t>جارات أو لمخالفة أحكام القانون أو شروط عقد الإ</w:t>
      </w:r>
      <w:r w:rsidR="00E406BB">
        <w:rPr>
          <w:rFonts w:asciiTheme="majorBidi" w:hAnsiTheme="majorBidi" w:cstheme="majorBidi" w:hint="cs"/>
          <w:sz w:val="28"/>
          <w:szCs w:val="28"/>
          <w:rtl/>
        </w:rPr>
        <w:t>ي</w:t>
      </w:r>
      <w:r w:rsidR="00E406BB">
        <w:rPr>
          <w:rFonts w:asciiTheme="majorBidi" w:hAnsiTheme="majorBidi" w:cstheme="majorBidi"/>
          <w:sz w:val="28"/>
          <w:szCs w:val="28"/>
          <w:rtl/>
        </w:rPr>
        <w:t>جار</w:t>
      </w:r>
      <w:r w:rsidRPr="00A82EA7">
        <w:rPr>
          <w:rFonts w:asciiTheme="majorBidi" w:hAnsiTheme="majorBidi" w:cstheme="majorBidi"/>
          <w:sz w:val="28"/>
          <w:szCs w:val="28"/>
          <w:rtl/>
        </w:rPr>
        <w:t xml:space="preserve"> و إقامة الدعاوى الافلاسية إذا لزم الأمر.</w:t>
      </w:r>
    </w:p>
    <w:p w14:paraId="46AED7E7" w14:textId="259F2172" w:rsidR="00A11E36" w:rsidRPr="00A82EA7" w:rsidRDefault="00A11E36" w:rsidP="00A82EA7">
      <w:pPr>
        <w:pStyle w:val="ListParagraph"/>
        <w:numPr>
          <w:ilvl w:val="0"/>
          <w:numId w:val="2"/>
        </w:numPr>
        <w:bidi/>
        <w:rPr>
          <w:rFonts w:asciiTheme="majorBidi" w:hAnsiTheme="majorBidi" w:cstheme="majorBidi"/>
          <w:sz w:val="28"/>
          <w:szCs w:val="28"/>
        </w:rPr>
      </w:pPr>
      <w:r w:rsidRPr="00A82EA7">
        <w:rPr>
          <w:rFonts w:asciiTheme="majorBidi" w:hAnsiTheme="majorBidi" w:cstheme="majorBidi"/>
          <w:sz w:val="28"/>
          <w:szCs w:val="28"/>
          <w:rtl/>
        </w:rPr>
        <w:t>حق طلب الحبس أو الحجز على أموال المستأجرين وبيعها بالمزاد العلني وشرائها عند الاقتضاء لحساب ومصلحة الطرف الأول.</w:t>
      </w:r>
    </w:p>
    <w:p w14:paraId="03E0307B" w14:textId="77777777" w:rsidR="00A11E36" w:rsidRPr="00A82EA7" w:rsidRDefault="00A11E36" w:rsidP="00341490">
      <w:pPr>
        <w:bidi/>
        <w:rPr>
          <w:rFonts w:asciiTheme="majorBidi" w:hAnsiTheme="majorBidi" w:cstheme="majorBidi"/>
          <w:sz w:val="28"/>
          <w:szCs w:val="28"/>
        </w:rPr>
      </w:pPr>
      <w:r w:rsidRPr="00A82EA7">
        <w:rPr>
          <w:rFonts w:asciiTheme="majorBidi" w:hAnsiTheme="majorBidi" w:cstheme="majorBidi"/>
          <w:sz w:val="28"/>
          <w:szCs w:val="28"/>
          <w:rtl/>
        </w:rPr>
        <w:t>ب- إدارة البناية :</w:t>
      </w:r>
    </w:p>
    <w:p w14:paraId="727105BD" w14:textId="3DF07950" w:rsidR="00A11E36" w:rsidRPr="00A82EA7" w:rsidRDefault="00E22C17" w:rsidP="00A82EA7">
      <w:pPr>
        <w:pStyle w:val="ListParagraph"/>
        <w:numPr>
          <w:ilvl w:val="0"/>
          <w:numId w:val="4"/>
        </w:numPr>
        <w:bidi/>
        <w:rPr>
          <w:rFonts w:asciiTheme="majorBidi" w:hAnsiTheme="majorBidi" w:cstheme="majorBidi"/>
          <w:sz w:val="28"/>
          <w:szCs w:val="28"/>
        </w:rPr>
      </w:pPr>
      <w:r>
        <w:rPr>
          <w:rFonts w:asciiTheme="majorBidi" w:hAnsiTheme="majorBidi" w:cstheme="majorBidi"/>
          <w:sz w:val="28"/>
          <w:szCs w:val="28"/>
          <w:rtl/>
        </w:rPr>
        <w:t>تعيين المستخدمين</w:t>
      </w:r>
      <w:r w:rsidR="00A11E36" w:rsidRPr="00A82EA7">
        <w:rPr>
          <w:rFonts w:asciiTheme="majorBidi" w:hAnsiTheme="majorBidi" w:cstheme="majorBidi"/>
          <w:sz w:val="28"/>
          <w:szCs w:val="28"/>
          <w:rtl/>
        </w:rPr>
        <w:t xml:space="preserve"> وصرفهم من الخدمة عند الاقتضاء ودفع </w:t>
      </w:r>
      <w:r>
        <w:rPr>
          <w:rFonts w:asciiTheme="majorBidi" w:hAnsiTheme="majorBidi" w:cstheme="majorBidi"/>
          <w:sz w:val="28"/>
          <w:szCs w:val="28"/>
          <w:rtl/>
        </w:rPr>
        <w:t xml:space="preserve">رواتبهم وتسجيلهم </w:t>
      </w:r>
      <w:r>
        <w:rPr>
          <w:rFonts w:asciiTheme="majorBidi" w:hAnsiTheme="majorBidi" w:cstheme="majorBidi" w:hint="cs"/>
          <w:sz w:val="28"/>
          <w:szCs w:val="28"/>
          <w:rtl/>
        </w:rPr>
        <w:t>لدى الدوائر المختصة</w:t>
      </w:r>
      <w:r w:rsidR="00A11E36" w:rsidRPr="00A82EA7">
        <w:rPr>
          <w:rFonts w:asciiTheme="majorBidi" w:hAnsiTheme="majorBidi" w:cstheme="majorBidi"/>
          <w:sz w:val="28"/>
          <w:szCs w:val="28"/>
          <w:rtl/>
        </w:rPr>
        <w:t>.</w:t>
      </w:r>
    </w:p>
    <w:p w14:paraId="1DAE965E" w14:textId="3070677C" w:rsidR="00A11E36" w:rsidRPr="00A82EA7" w:rsidRDefault="00A11E36" w:rsidP="00A82EA7">
      <w:pPr>
        <w:pStyle w:val="ListParagraph"/>
        <w:numPr>
          <w:ilvl w:val="0"/>
          <w:numId w:val="4"/>
        </w:numPr>
        <w:bidi/>
        <w:rPr>
          <w:rFonts w:asciiTheme="majorBidi" w:hAnsiTheme="majorBidi" w:cstheme="majorBidi"/>
          <w:sz w:val="28"/>
          <w:szCs w:val="28"/>
        </w:rPr>
      </w:pPr>
      <w:r w:rsidRPr="00A82EA7">
        <w:rPr>
          <w:rFonts w:asciiTheme="majorBidi" w:hAnsiTheme="majorBidi" w:cstheme="majorBidi"/>
          <w:sz w:val="28"/>
          <w:szCs w:val="28"/>
          <w:rtl/>
        </w:rPr>
        <w:t xml:space="preserve">العمل على </w:t>
      </w:r>
      <w:r w:rsidR="00E22C17">
        <w:rPr>
          <w:rFonts w:asciiTheme="majorBidi" w:hAnsiTheme="majorBidi" w:cstheme="majorBidi" w:hint="cs"/>
          <w:sz w:val="28"/>
          <w:szCs w:val="28"/>
          <w:rtl/>
        </w:rPr>
        <w:t>المحاظة و</w:t>
      </w:r>
      <w:r w:rsidRPr="00A82EA7">
        <w:rPr>
          <w:rFonts w:asciiTheme="majorBidi" w:hAnsiTheme="majorBidi" w:cstheme="majorBidi"/>
          <w:sz w:val="28"/>
          <w:szCs w:val="28"/>
          <w:rtl/>
        </w:rPr>
        <w:t>نظافة الأقسام المشتركة للبناية.</w:t>
      </w:r>
    </w:p>
    <w:p w14:paraId="0D563678" w14:textId="23EDA687" w:rsidR="00A11E36" w:rsidRPr="00A82EA7" w:rsidRDefault="00A11E36" w:rsidP="00A82EA7">
      <w:pPr>
        <w:pStyle w:val="ListParagraph"/>
        <w:numPr>
          <w:ilvl w:val="0"/>
          <w:numId w:val="4"/>
        </w:numPr>
        <w:bidi/>
        <w:rPr>
          <w:rFonts w:asciiTheme="majorBidi" w:hAnsiTheme="majorBidi" w:cstheme="majorBidi"/>
          <w:sz w:val="28"/>
          <w:szCs w:val="28"/>
        </w:rPr>
      </w:pPr>
      <w:r w:rsidRPr="00A82EA7">
        <w:rPr>
          <w:rFonts w:asciiTheme="majorBidi" w:hAnsiTheme="majorBidi" w:cstheme="majorBidi"/>
          <w:sz w:val="28"/>
          <w:szCs w:val="28"/>
          <w:rtl/>
        </w:rPr>
        <w:t>الحصول على المحروقات والطاقة الكهربائية وكمية المياه لتأمين الخدمات التي يجب أن يقدمها الطرف الأول.</w:t>
      </w:r>
    </w:p>
    <w:p w14:paraId="6C80F46A" w14:textId="7191D171" w:rsidR="00A11E36" w:rsidRPr="00A82EA7" w:rsidRDefault="00A11E36" w:rsidP="00A82EA7">
      <w:pPr>
        <w:pStyle w:val="ListParagraph"/>
        <w:numPr>
          <w:ilvl w:val="0"/>
          <w:numId w:val="4"/>
        </w:numPr>
        <w:bidi/>
        <w:rPr>
          <w:rFonts w:asciiTheme="majorBidi" w:hAnsiTheme="majorBidi" w:cstheme="majorBidi"/>
          <w:sz w:val="28"/>
          <w:szCs w:val="28"/>
        </w:rPr>
      </w:pPr>
      <w:r w:rsidRPr="00A82EA7">
        <w:rPr>
          <w:rFonts w:asciiTheme="majorBidi" w:hAnsiTheme="majorBidi" w:cstheme="majorBidi"/>
          <w:sz w:val="28"/>
          <w:szCs w:val="28"/>
          <w:rtl/>
        </w:rPr>
        <w:t>التدقيق في شكاوى المستأجرين وتأمين راحتهم ضمن الأصول المعنية قانونا.</w:t>
      </w:r>
    </w:p>
    <w:p w14:paraId="2DC41AD1" w14:textId="42E9A758" w:rsidR="00A11E36" w:rsidRPr="00A82EA7" w:rsidRDefault="00A11E36" w:rsidP="00A82EA7">
      <w:pPr>
        <w:pStyle w:val="ListParagraph"/>
        <w:numPr>
          <w:ilvl w:val="0"/>
          <w:numId w:val="4"/>
        </w:numPr>
        <w:bidi/>
        <w:rPr>
          <w:rFonts w:asciiTheme="majorBidi" w:hAnsiTheme="majorBidi" w:cstheme="majorBidi"/>
          <w:sz w:val="28"/>
          <w:szCs w:val="28"/>
        </w:rPr>
      </w:pPr>
      <w:r w:rsidRPr="00A82EA7">
        <w:rPr>
          <w:rFonts w:asciiTheme="majorBidi" w:hAnsiTheme="majorBidi" w:cstheme="majorBidi"/>
          <w:sz w:val="28"/>
          <w:szCs w:val="28"/>
          <w:rtl/>
        </w:rPr>
        <w:t>دفع رسوم الماء والكهرباء والرسوم البلدية والمالية الأخرى المتوجبة على الطرف الأول لهذه البناية من اصل الأموال المقبوضة لحساب الطرف الأول .</w:t>
      </w:r>
    </w:p>
    <w:p w14:paraId="224CB633" w14:textId="2F0754C0" w:rsidR="00A11E36" w:rsidRPr="00A82EA7" w:rsidRDefault="00E22C17" w:rsidP="00A82EA7">
      <w:pPr>
        <w:pStyle w:val="ListParagraph"/>
        <w:numPr>
          <w:ilvl w:val="0"/>
          <w:numId w:val="4"/>
        </w:numPr>
        <w:bidi/>
        <w:rPr>
          <w:rFonts w:asciiTheme="majorBidi" w:hAnsiTheme="majorBidi" w:cstheme="majorBidi"/>
          <w:sz w:val="28"/>
          <w:szCs w:val="28"/>
        </w:rPr>
      </w:pPr>
      <w:r>
        <w:rPr>
          <w:rFonts w:asciiTheme="majorBidi" w:hAnsiTheme="majorBidi" w:cstheme="majorBidi" w:hint="cs"/>
          <w:sz w:val="28"/>
          <w:szCs w:val="28"/>
          <w:rtl/>
        </w:rPr>
        <w:t>ال</w:t>
      </w:r>
      <w:r w:rsidR="00A11E36" w:rsidRPr="00A82EA7">
        <w:rPr>
          <w:rFonts w:asciiTheme="majorBidi" w:hAnsiTheme="majorBidi" w:cstheme="majorBidi"/>
          <w:sz w:val="28"/>
          <w:szCs w:val="28"/>
          <w:rtl/>
        </w:rPr>
        <w:t xml:space="preserve">توقيع </w:t>
      </w:r>
      <w:r>
        <w:rPr>
          <w:rFonts w:asciiTheme="majorBidi" w:hAnsiTheme="majorBidi" w:cstheme="majorBidi" w:hint="cs"/>
          <w:sz w:val="28"/>
          <w:szCs w:val="28"/>
          <w:rtl/>
        </w:rPr>
        <w:t xml:space="preserve">على وثيقة </w:t>
      </w:r>
      <w:r w:rsidR="00A11E36" w:rsidRPr="00A82EA7">
        <w:rPr>
          <w:rFonts w:asciiTheme="majorBidi" w:hAnsiTheme="majorBidi" w:cstheme="majorBidi"/>
          <w:sz w:val="28"/>
          <w:szCs w:val="28"/>
          <w:rtl/>
        </w:rPr>
        <w:t>التأمين ودفع الأقساط و إعطاء براءة الذمة وإجراء المصالحة و إقامة كل دعوى بهذا الشأن.</w:t>
      </w:r>
    </w:p>
    <w:p w14:paraId="540DD406" w14:textId="455A7AA7" w:rsidR="00A11E36" w:rsidRPr="00A82EA7" w:rsidRDefault="00E22C17" w:rsidP="00A82EA7">
      <w:pPr>
        <w:pStyle w:val="ListParagraph"/>
        <w:numPr>
          <w:ilvl w:val="0"/>
          <w:numId w:val="4"/>
        </w:numPr>
        <w:bidi/>
        <w:rPr>
          <w:rFonts w:asciiTheme="majorBidi" w:hAnsiTheme="majorBidi" w:cstheme="majorBidi"/>
          <w:sz w:val="28"/>
          <w:szCs w:val="28"/>
        </w:rPr>
      </w:pPr>
      <w:r>
        <w:rPr>
          <w:rFonts w:asciiTheme="majorBidi" w:hAnsiTheme="majorBidi" w:cstheme="majorBidi" w:hint="cs"/>
          <w:sz w:val="28"/>
          <w:szCs w:val="28"/>
          <w:rtl/>
        </w:rPr>
        <w:t>ال</w:t>
      </w:r>
      <w:r w:rsidR="00A11E36" w:rsidRPr="00A82EA7">
        <w:rPr>
          <w:rFonts w:asciiTheme="majorBidi" w:hAnsiTheme="majorBidi" w:cstheme="majorBidi"/>
          <w:sz w:val="28"/>
          <w:szCs w:val="28"/>
          <w:rtl/>
        </w:rPr>
        <w:t xml:space="preserve">توقيع </w:t>
      </w:r>
      <w:r>
        <w:rPr>
          <w:rFonts w:asciiTheme="majorBidi" w:hAnsiTheme="majorBidi" w:cstheme="majorBidi" w:hint="cs"/>
          <w:sz w:val="28"/>
          <w:szCs w:val="28"/>
          <w:rtl/>
        </w:rPr>
        <w:t xml:space="preserve">على </w:t>
      </w:r>
      <w:r w:rsidR="00A11E36" w:rsidRPr="00A82EA7">
        <w:rPr>
          <w:rFonts w:asciiTheme="majorBidi" w:hAnsiTheme="majorBidi" w:cstheme="majorBidi"/>
          <w:sz w:val="28"/>
          <w:szCs w:val="28"/>
          <w:rtl/>
        </w:rPr>
        <w:t>عقود صيانة المصاعد والتدفئة المركزية والتبريد إذا لزم الأمر ودفع أقساطها.</w:t>
      </w:r>
    </w:p>
    <w:p w14:paraId="318BB9FB" w14:textId="77777777" w:rsidR="00A11E36" w:rsidRPr="00A82EA7" w:rsidRDefault="00A11E36" w:rsidP="00341490">
      <w:pPr>
        <w:bidi/>
        <w:rPr>
          <w:rFonts w:asciiTheme="majorBidi" w:hAnsiTheme="majorBidi" w:cstheme="majorBidi"/>
          <w:sz w:val="28"/>
          <w:szCs w:val="28"/>
        </w:rPr>
      </w:pPr>
    </w:p>
    <w:p w14:paraId="586A96D1" w14:textId="7041129E" w:rsidR="00A11E36" w:rsidRPr="006159AF" w:rsidRDefault="00E66695" w:rsidP="00341490">
      <w:pPr>
        <w:bidi/>
        <w:rPr>
          <w:rFonts w:asciiTheme="majorBidi" w:hAnsiTheme="majorBidi" w:cstheme="majorBidi"/>
          <w:b/>
          <w:bCs/>
          <w:sz w:val="28"/>
          <w:szCs w:val="28"/>
        </w:rPr>
      </w:pPr>
      <w:r w:rsidRPr="006159AF">
        <w:rPr>
          <w:rFonts w:asciiTheme="majorBidi" w:hAnsiTheme="majorBidi" w:cstheme="majorBidi"/>
          <w:b/>
          <w:bCs/>
          <w:sz w:val="28"/>
          <w:szCs w:val="28"/>
          <w:rtl/>
        </w:rPr>
        <w:t>رابعا</w:t>
      </w:r>
      <w:r w:rsidR="00A11E36" w:rsidRPr="006159AF">
        <w:rPr>
          <w:rFonts w:asciiTheme="majorBidi" w:hAnsiTheme="majorBidi" w:cstheme="majorBidi"/>
          <w:b/>
          <w:bCs/>
          <w:sz w:val="28"/>
          <w:szCs w:val="28"/>
          <w:rtl/>
        </w:rPr>
        <w:t xml:space="preserve"> : أعمال الصيانة :</w:t>
      </w:r>
    </w:p>
    <w:p w14:paraId="1138FC88" w14:textId="77777777" w:rsidR="00A11E36" w:rsidRPr="00A82EA7" w:rsidRDefault="00A11E36" w:rsidP="00341490">
      <w:pPr>
        <w:bidi/>
        <w:rPr>
          <w:rFonts w:asciiTheme="majorBidi" w:hAnsiTheme="majorBidi" w:cstheme="majorBidi"/>
          <w:sz w:val="28"/>
          <w:szCs w:val="28"/>
        </w:rPr>
      </w:pPr>
      <w:r w:rsidRPr="00A82EA7">
        <w:rPr>
          <w:rFonts w:asciiTheme="majorBidi" w:hAnsiTheme="majorBidi" w:cstheme="majorBidi"/>
          <w:sz w:val="28"/>
          <w:szCs w:val="28"/>
          <w:rtl/>
        </w:rPr>
        <w:t>إن أعمال الصيانة التي يلتزم بها الطرف الثاني هي التالية :</w:t>
      </w:r>
    </w:p>
    <w:p w14:paraId="7A93142B" w14:textId="2DC0166A" w:rsidR="00A11E36" w:rsidRPr="00560794" w:rsidRDefault="00A11E36" w:rsidP="00207F1F">
      <w:pPr>
        <w:pStyle w:val="ListParagraph"/>
        <w:numPr>
          <w:ilvl w:val="0"/>
          <w:numId w:val="6"/>
        </w:numPr>
        <w:bidi/>
        <w:rPr>
          <w:rFonts w:asciiTheme="majorBidi" w:hAnsiTheme="majorBidi" w:cstheme="majorBidi"/>
          <w:sz w:val="28"/>
          <w:szCs w:val="28"/>
        </w:rPr>
      </w:pPr>
      <w:r w:rsidRPr="00560794">
        <w:rPr>
          <w:rFonts w:asciiTheme="majorBidi" w:hAnsiTheme="majorBidi" w:cstheme="majorBidi"/>
          <w:sz w:val="28"/>
          <w:szCs w:val="28"/>
          <w:rtl/>
        </w:rPr>
        <w:t>على الطرف الثاني أن يعمل على صيانة و إصلاح المصاعد الكهربائية وأجهزة التدفئة والتبريد إذا وجدت والأدوات الصحية ومجاري المياه.</w:t>
      </w:r>
    </w:p>
    <w:p w14:paraId="11304933" w14:textId="145CCB00" w:rsidR="00A11E36" w:rsidRPr="00560794" w:rsidRDefault="00A11E36" w:rsidP="00207F1F">
      <w:pPr>
        <w:pStyle w:val="ListParagraph"/>
        <w:numPr>
          <w:ilvl w:val="0"/>
          <w:numId w:val="6"/>
        </w:numPr>
        <w:bidi/>
        <w:rPr>
          <w:rFonts w:asciiTheme="majorBidi" w:hAnsiTheme="majorBidi" w:cstheme="majorBidi"/>
          <w:sz w:val="28"/>
          <w:szCs w:val="28"/>
        </w:rPr>
      </w:pPr>
      <w:r w:rsidRPr="00560794">
        <w:rPr>
          <w:rFonts w:asciiTheme="majorBidi" w:hAnsiTheme="majorBidi" w:cstheme="majorBidi"/>
          <w:sz w:val="28"/>
          <w:szCs w:val="28"/>
          <w:rtl/>
        </w:rPr>
        <w:t>الإشراف على إجراء جميع الإصلاحات الضرورية لصيانة المأجور والتي تكون على عاتق الطرف الأول.</w:t>
      </w:r>
    </w:p>
    <w:p w14:paraId="11F3452D" w14:textId="6C2A61C1" w:rsidR="00A11E36" w:rsidRPr="00560794" w:rsidRDefault="00A11E36" w:rsidP="00207F1F">
      <w:pPr>
        <w:pStyle w:val="ListParagraph"/>
        <w:numPr>
          <w:ilvl w:val="0"/>
          <w:numId w:val="6"/>
        </w:numPr>
        <w:bidi/>
        <w:rPr>
          <w:rFonts w:asciiTheme="majorBidi" w:hAnsiTheme="majorBidi" w:cstheme="majorBidi"/>
          <w:sz w:val="28"/>
          <w:szCs w:val="28"/>
        </w:rPr>
      </w:pPr>
      <w:r w:rsidRPr="00560794">
        <w:rPr>
          <w:rFonts w:asciiTheme="majorBidi" w:hAnsiTheme="majorBidi" w:cstheme="majorBidi"/>
          <w:sz w:val="28"/>
          <w:szCs w:val="28"/>
          <w:rtl/>
        </w:rPr>
        <w:t>يقوم الفريق الثاني بواسطة مستخدميه بتفتيش دوري للتأكيد من سلامة البناء ولمراقبة مراكز التدفئة والتبريد والمصاعد والمجاري الصحية دون أن يترتب أي مسؤولية على عاتق الطرف الثاني.</w:t>
      </w:r>
    </w:p>
    <w:p w14:paraId="03674E23" w14:textId="53F58575" w:rsidR="00A11E36" w:rsidRPr="00560794" w:rsidRDefault="00A11E36" w:rsidP="00207F1F">
      <w:pPr>
        <w:pStyle w:val="ListParagraph"/>
        <w:numPr>
          <w:ilvl w:val="0"/>
          <w:numId w:val="6"/>
        </w:numPr>
        <w:bidi/>
        <w:rPr>
          <w:rFonts w:asciiTheme="majorBidi" w:hAnsiTheme="majorBidi" w:cstheme="majorBidi"/>
          <w:sz w:val="28"/>
          <w:szCs w:val="28"/>
        </w:rPr>
      </w:pPr>
      <w:r w:rsidRPr="00560794">
        <w:rPr>
          <w:rFonts w:asciiTheme="majorBidi" w:hAnsiTheme="majorBidi" w:cstheme="majorBidi"/>
          <w:sz w:val="28"/>
          <w:szCs w:val="28"/>
          <w:rtl/>
        </w:rPr>
        <w:t>يلاحق الطرف الثاني المستأجرين لتأمين الإصلاحات التي تقع على عاتقهم وفقا للعقد وللقانون.</w:t>
      </w:r>
    </w:p>
    <w:p w14:paraId="3ABEEDED" w14:textId="5F832586" w:rsidR="00A11E36" w:rsidRDefault="00A11E36" w:rsidP="0087031F">
      <w:pPr>
        <w:pStyle w:val="ListParagraph"/>
        <w:numPr>
          <w:ilvl w:val="0"/>
          <w:numId w:val="6"/>
        </w:numPr>
        <w:bidi/>
        <w:rPr>
          <w:rFonts w:asciiTheme="majorBidi" w:hAnsiTheme="majorBidi" w:cstheme="majorBidi"/>
          <w:sz w:val="28"/>
          <w:szCs w:val="28"/>
        </w:rPr>
      </w:pPr>
      <w:r w:rsidRPr="00560794">
        <w:rPr>
          <w:rFonts w:asciiTheme="majorBidi" w:hAnsiTheme="majorBidi" w:cstheme="majorBidi"/>
          <w:sz w:val="28"/>
          <w:szCs w:val="28"/>
          <w:rtl/>
        </w:rPr>
        <w:t xml:space="preserve">يشرف الطرف الثاني على </w:t>
      </w:r>
      <w:r w:rsidR="0087031F">
        <w:rPr>
          <w:rFonts w:asciiTheme="majorBidi" w:hAnsiTheme="majorBidi" w:cstheme="majorBidi"/>
          <w:sz w:val="28"/>
          <w:szCs w:val="28"/>
          <w:rtl/>
        </w:rPr>
        <w:t>صيانة الح</w:t>
      </w:r>
      <w:r w:rsidR="0087031F">
        <w:rPr>
          <w:rFonts w:asciiTheme="majorBidi" w:hAnsiTheme="majorBidi" w:cstheme="majorBidi" w:hint="cs"/>
          <w:sz w:val="28"/>
          <w:szCs w:val="28"/>
          <w:rtl/>
        </w:rPr>
        <w:t>وائط</w:t>
      </w:r>
      <w:r w:rsidRPr="00560794">
        <w:rPr>
          <w:rFonts w:asciiTheme="majorBidi" w:hAnsiTheme="majorBidi" w:cstheme="majorBidi"/>
          <w:sz w:val="28"/>
          <w:szCs w:val="28"/>
          <w:rtl/>
        </w:rPr>
        <w:t xml:space="preserve"> ودهان المأجور إذا رغب الأول بذلك وعلى الطرف الأول أن يعلن خطيا الطرف الثاني في هذه الحالة.</w:t>
      </w:r>
    </w:p>
    <w:p w14:paraId="1AAA8F73" w14:textId="77777777" w:rsidR="00560794" w:rsidRPr="00E66695" w:rsidRDefault="00560794" w:rsidP="00560794">
      <w:pPr>
        <w:pStyle w:val="ListParagraph"/>
        <w:bidi/>
        <w:rPr>
          <w:rFonts w:asciiTheme="majorBidi" w:hAnsiTheme="majorBidi" w:cstheme="majorBidi"/>
          <w:b/>
          <w:bCs/>
          <w:sz w:val="28"/>
          <w:szCs w:val="28"/>
        </w:rPr>
      </w:pPr>
    </w:p>
    <w:p w14:paraId="0F43FFF4" w14:textId="01894319" w:rsidR="00A11E36" w:rsidRPr="00E66695" w:rsidRDefault="00E66695" w:rsidP="00341490">
      <w:pPr>
        <w:bidi/>
        <w:rPr>
          <w:rFonts w:asciiTheme="majorBidi" w:hAnsiTheme="majorBidi" w:cstheme="majorBidi"/>
          <w:b/>
          <w:bCs/>
          <w:sz w:val="28"/>
          <w:szCs w:val="28"/>
        </w:rPr>
      </w:pPr>
      <w:r>
        <w:rPr>
          <w:rFonts w:asciiTheme="majorBidi" w:hAnsiTheme="majorBidi" w:cstheme="majorBidi"/>
          <w:b/>
          <w:bCs/>
          <w:sz w:val="28"/>
          <w:szCs w:val="28"/>
          <w:rtl/>
        </w:rPr>
        <w:t>خامسا</w:t>
      </w:r>
      <w:r w:rsidR="00A11E36" w:rsidRPr="00E66695">
        <w:rPr>
          <w:rFonts w:asciiTheme="majorBidi" w:hAnsiTheme="majorBidi" w:cstheme="majorBidi"/>
          <w:b/>
          <w:bCs/>
          <w:sz w:val="28"/>
          <w:szCs w:val="28"/>
          <w:rtl/>
        </w:rPr>
        <w:t xml:space="preserve"> : المحاسبة :</w:t>
      </w:r>
    </w:p>
    <w:p w14:paraId="3BB846F4" w14:textId="32E81EE2" w:rsidR="00A11E36" w:rsidRPr="00560794" w:rsidRDefault="00A11E36" w:rsidP="00560794">
      <w:pPr>
        <w:pStyle w:val="ListParagraph"/>
        <w:numPr>
          <w:ilvl w:val="0"/>
          <w:numId w:val="8"/>
        </w:numPr>
        <w:bidi/>
        <w:rPr>
          <w:rFonts w:asciiTheme="majorBidi" w:hAnsiTheme="majorBidi" w:cstheme="majorBidi"/>
          <w:sz w:val="28"/>
          <w:szCs w:val="28"/>
        </w:rPr>
      </w:pPr>
      <w:r w:rsidRPr="00560794">
        <w:rPr>
          <w:rFonts w:asciiTheme="majorBidi" w:hAnsiTheme="majorBidi" w:cstheme="majorBidi"/>
          <w:sz w:val="28"/>
          <w:szCs w:val="28"/>
          <w:rtl/>
        </w:rPr>
        <w:t>يمسك الطرف الثاني حسابات البناية وفقا لاصول المحاسبة التجارية. تدون الحسابات في سجلات الطرف الثاني الرسمية.</w:t>
      </w:r>
    </w:p>
    <w:p w14:paraId="77F59D57" w14:textId="5BB7FF7D" w:rsidR="00A11E36" w:rsidRPr="00560794" w:rsidRDefault="0087031F" w:rsidP="0087031F">
      <w:pPr>
        <w:pStyle w:val="ListParagraph"/>
        <w:numPr>
          <w:ilvl w:val="0"/>
          <w:numId w:val="8"/>
        </w:numPr>
        <w:bidi/>
        <w:rPr>
          <w:rFonts w:asciiTheme="majorBidi" w:hAnsiTheme="majorBidi" w:cstheme="majorBidi"/>
          <w:sz w:val="28"/>
          <w:szCs w:val="28"/>
        </w:rPr>
      </w:pPr>
      <w:r>
        <w:rPr>
          <w:rFonts w:asciiTheme="majorBidi" w:hAnsiTheme="majorBidi" w:cstheme="majorBidi" w:hint="cs"/>
          <w:sz w:val="28"/>
          <w:szCs w:val="28"/>
          <w:rtl/>
        </w:rPr>
        <w:t>يلتزم</w:t>
      </w:r>
      <w:r>
        <w:rPr>
          <w:rFonts w:asciiTheme="majorBidi" w:hAnsiTheme="majorBidi" w:cstheme="majorBidi"/>
          <w:sz w:val="28"/>
          <w:szCs w:val="28"/>
          <w:rtl/>
        </w:rPr>
        <w:t xml:space="preserve"> الطرف الثاني </w:t>
      </w:r>
      <w:r w:rsidR="00A11E36" w:rsidRPr="00560794">
        <w:rPr>
          <w:rFonts w:asciiTheme="majorBidi" w:hAnsiTheme="majorBidi" w:cstheme="majorBidi"/>
          <w:sz w:val="28"/>
          <w:szCs w:val="28"/>
          <w:rtl/>
        </w:rPr>
        <w:t xml:space="preserve">خلال شهر يناير من كل سنة </w:t>
      </w:r>
      <w:r>
        <w:rPr>
          <w:rFonts w:asciiTheme="majorBidi" w:hAnsiTheme="majorBidi" w:cstheme="majorBidi" w:hint="cs"/>
          <w:sz w:val="28"/>
          <w:szCs w:val="28"/>
          <w:rtl/>
        </w:rPr>
        <w:t>ميلادية بت</w:t>
      </w:r>
      <w:r w:rsidRPr="00560794">
        <w:rPr>
          <w:rFonts w:asciiTheme="majorBidi" w:hAnsiTheme="majorBidi" w:cstheme="majorBidi"/>
          <w:sz w:val="28"/>
          <w:szCs w:val="28"/>
          <w:rtl/>
        </w:rPr>
        <w:t>قد</w:t>
      </w:r>
      <w:r>
        <w:rPr>
          <w:rFonts w:asciiTheme="majorBidi" w:hAnsiTheme="majorBidi" w:cstheme="majorBidi" w:hint="cs"/>
          <w:sz w:val="28"/>
          <w:szCs w:val="28"/>
          <w:rtl/>
        </w:rPr>
        <w:t>ي</w:t>
      </w:r>
      <w:r w:rsidRPr="00560794">
        <w:rPr>
          <w:rFonts w:asciiTheme="majorBidi" w:hAnsiTheme="majorBidi" w:cstheme="majorBidi"/>
          <w:sz w:val="28"/>
          <w:szCs w:val="28"/>
          <w:rtl/>
        </w:rPr>
        <w:t xml:space="preserve">م </w:t>
      </w:r>
      <w:r w:rsidR="00A11E36" w:rsidRPr="00560794">
        <w:rPr>
          <w:rFonts w:asciiTheme="majorBidi" w:hAnsiTheme="majorBidi" w:cstheme="majorBidi"/>
          <w:sz w:val="28"/>
          <w:szCs w:val="28"/>
          <w:rtl/>
        </w:rPr>
        <w:t>ميزانية شاملة للسنة المنصرمة تظهر الواردات والمصاريف والرسوم المدفوعة.</w:t>
      </w:r>
    </w:p>
    <w:p w14:paraId="770EF415" w14:textId="6410617A" w:rsidR="00A11E36" w:rsidRPr="00560794" w:rsidRDefault="00A11E36" w:rsidP="00560794">
      <w:pPr>
        <w:pStyle w:val="ListParagraph"/>
        <w:numPr>
          <w:ilvl w:val="0"/>
          <w:numId w:val="8"/>
        </w:numPr>
        <w:bidi/>
        <w:rPr>
          <w:rFonts w:asciiTheme="majorBidi" w:hAnsiTheme="majorBidi" w:cstheme="majorBidi"/>
          <w:sz w:val="28"/>
          <w:szCs w:val="28"/>
        </w:rPr>
      </w:pPr>
      <w:r w:rsidRPr="00560794">
        <w:rPr>
          <w:rFonts w:asciiTheme="majorBidi" w:hAnsiTheme="majorBidi" w:cstheme="majorBidi"/>
          <w:sz w:val="28"/>
          <w:szCs w:val="28"/>
          <w:rtl/>
        </w:rPr>
        <w:t>النفقات التي يتحملها الطرف الثاني هي :</w:t>
      </w:r>
    </w:p>
    <w:p w14:paraId="13B6CC75" w14:textId="13768E28" w:rsidR="00A11E36" w:rsidRPr="00560794" w:rsidRDefault="00A11E36" w:rsidP="00560794">
      <w:pPr>
        <w:pStyle w:val="ListParagraph"/>
        <w:numPr>
          <w:ilvl w:val="0"/>
          <w:numId w:val="9"/>
        </w:numPr>
        <w:bidi/>
        <w:rPr>
          <w:rFonts w:asciiTheme="majorBidi" w:hAnsiTheme="majorBidi" w:cstheme="majorBidi"/>
          <w:sz w:val="28"/>
          <w:szCs w:val="28"/>
        </w:rPr>
      </w:pPr>
      <w:r w:rsidRPr="00560794">
        <w:rPr>
          <w:rFonts w:asciiTheme="majorBidi" w:hAnsiTheme="majorBidi" w:cstheme="majorBidi"/>
          <w:sz w:val="28"/>
          <w:szCs w:val="28"/>
          <w:rtl/>
        </w:rPr>
        <w:t>نفقات تحصيل الايجارات</w:t>
      </w:r>
    </w:p>
    <w:p w14:paraId="66CE5DAC" w14:textId="3374AD65" w:rsidR="00A11E36" w:rsidRPr="00560794" w:rsidRDefault="00A11E36" w:rsidP="00560794">
      <w:pPr>
        <w:pStyle w:val="ListParagraph"/>
        <w:numPr>
          <w:ilvl w:val="0"/>
          <w:numId w:val="9"/>
        </w:numPr>
        <w:bidi/>
        <w:rPr>
          <w:rFonts w:asciiTheme="majorBidi" w:hAnsiTheme="majorBidi" w:cstheme="majorBidi"/>
          <w:sz w:val="28"/>
          <w:szCs w:val="28"/>
        </w:rPr>
      </w:pPr>
      <w:r w:rsidRPr="00560794">
        <w:rPr>
          <w:rFonts w:asciiTheme="majorBidi" w:hAnsiTheme="majorBidi" w:cstheme="majorBidi"/>
          <w:sz w:val="28"/>
          <w:szCs w:val="28"/>
          <w:rtl/>
        </w:rPr>
        <w:t>أتعاب ضبط المحاسبة والميزانية</w:t>
      </w:r>
    </w:p>
    <w:p w14:paraId="15EC8008" w14:textId="190F78FD" w:rsidR="00A11E36" w:rsidRPr="00560794" w:rsidRDefault="00A11E36" w:rsidP="00560794">
      <w:pPr>
        <w:pStyle w:val="ListParagraph"/>
        <w:numPr>
          <w:ilvl w:val="0"/>
          <w:numId w:val="9"/>
        </w:numPr>
        <w:bidi/>
        <w:rPr>
          <w:rFonts w:asciiTheme="majorBidi" w:hAnsiTheme="majorBidi" w:cstheme="majorBidi"/>
          <w:sz w:val="28"/>
          <w:szCs w:val="28"/>
        </w:rPr>
      </w:pPr>
      <w:r w:rsidRPr="00560794">
        <w:rPr>
          <w:rFonts w:asciiTheme="majorBidi" w:hAnsiTheme="majorBidi" w:cstheme="majorBidi"/>
          <w:sz w:val="28"/>
          <w:szCs w:val="28"/>
          <w:rtl/>
        </w:rPr>
        <w:t>أتعاب الإشراف على الإدارة</w:t>
      </w:r>
    </w:p>
    <w:p w14:paraId="2CF85FA4" w14:textId="724C1521" w:rsidR="00A11E36" w:rsidRPr="00560794" w:rsidRDefault="00A11E36" w:rsidP="00560794">
      <w:pPr>
        <w:pStyle w:val="ListParagraph"/>
        <w:numPr>
          <w:ilvl w:val="0"/>
          <w:numId w:val="9"/>
        </w:numPr>
        <w:bidi/>
        <w:rPr>
          <w:rFonts w:asciiTheme="majorBidi" w:hAnsiTheme="majorBidi" w:cstheme="majorBidi"/>
          <w:sz w:val="28"/>
          <w:szCs w:val="28"/>
        </w:rPr>
      </w:pPr>
      <w:r w:rsidRPr="00560794">
        <w:rPr>
          <w:rFonts w:asciiTheme="majorBidi" w:hAnsiTheme="majorBidi" w:cstheme="majorBidi"/>
          <w:sz w:val="28"/>
          <w:szCs w:val="28"/>
          <w:rtl/>
        </w:rPr>
        <w:t>أتعاب إرسال الإنذارات</w:t>
      </w:r>
    </w:p>
    <w:p w14:paraId="4F79DAEA" w14:textId="5EACDD99" w:rsidR="00A11E36" w:rsidRPr="00560794" w:rsidRDefault="00A11E36" w:rsidP="00560794">
      <w:pPr>
        <w:pStyle w:val="ListParagraph"/>
        <w:numPr>
          <w:ilvl w:val="0"/>
          <w:numId w:val="9"/>
        </w:numPr>
        <w:bidi/>
        <w:rPr>
          <w:rFonts w:asciiTheme="majorBidi" w:hAnsiTheme="majorBidi" w:cstheme="majorBidi"/>
          <w:sz w:val="28"/>
          <w:szCs w:val="28"/>
        </w:rPr>
      </w:pPr>
      <w:r w:rsidRPr="00560794">
        <w:rPr>
          <w:rFonts w:asciiTheme="majorBidi" w:hAnsiTheme="majorBidi" w:cstheme="majorBidi"/>
          <w:sz w:val="28"/>
          <w:szCs w:val="28"/>
          <w:rtl/>
        </w:rPr>
        <w:t>أتعاب الإشراف على الصيانة العادية</w:t>
      </w:r>
    </w:p>
    <w:p w14:paraId="10D00FAA" w14:textId="6595B045" w:rsidR="00A11E36" w:rsidRPr="00560794" w:rsidRDefault="00A11E36" w:rsidP="00560794">
      <w:pPr>
        <w:pStyle w:val="ListParagraph"/>
        <w:numPr>
          <w:ilvl w:val="0"/>
          <w:numId w:val="9"/>
        </w:numPr>
        <w:bidi/>
        <w:rPr>
          <w:rFonts w:asciiTheme="majorBidi" w:hAnsiTheme="majorBidi" w:cstheme="majorBidi"/>
          <w:sz w:val="28"/>
          <w:szCs w:val="28"/>
        </w:rPr>
      </w:pPr>
      <w:r w:rsidRPr="00560794">
        <w:rPr>
          <w:rFonts w:asciiTheme="majorBidi" w:hAnsiTheme="majorBidi" w:cstheme="majorBidi"/>
          <w:sz w:val="28"/>
          <w:szCs w:val="28"/>
          <w:rtl/>
        </w:rPr>
        <w:lastRenderedPageBreak/>
        <w:t>أتعاب المستخدمين</w:t>
      </w:r>
    </w:p>
    <w:p w14:paraId="18F59945" w14:textId="79A6A2E0" w:rsidR="00A11E36" w:rsidRPr="00560794" w:rsidRDefault="00A11E36" w:rsidP="00560794">
      <w:pPr>
        <w:pStyle w:val="ListParagraph"/>
        <w:numPr>
          <w:ilvl w:val="0"/>
          <w:numId w:val="9"/>
        </w:numPr>
        <w:bidi/>
        <w:rPr>
          <w:rFonts w:asciiTheme="majorBidi" w:hAnsiTheme="majorBidi" w:cstheme="majorBidi"/>
          <w:sz w:val="28"/>
          <w:szCs w:val="28"/>
        </w:rPr>
      </w:pPr>
      <w:r w:rsidRPr="00560794">
        <w:rPr>
          <w:rFonts w:asciiTheme="majorBidi" w:hAnsiTheme="majorBidi" w:cstheme="majorBidi"/>
          <w:sz w:val="28"/>
          <w:szCs w:val="28"/>
          <w:rtl/>
        </w:rPr>
        <w:t>المفتشين</w:t>
      </w:r>
    </w:p>
    <w:p w14:paraId="6F2B3026" w14:textId="303FA11C" w:rsidR="00A11E36" w:rsidRDefault="00A11E36" w:rsidP="00560794">
      <w:pPr>
        <w:pStyle w:val="ListParagraph"/>
        <w:numPr>
          <w:ilvl w:val="0"/>
          <w:numId w:val="8"/>
        </w:numPr>
        <w:bidi/>
        <w:rPr>
          <w:rFonts w:asciiTheme="majorBidi" w:hAnsiTheme="majorBidi" w:cstheme="majorBidi"/>
          <w:sz w:val="28"/>
          <w:szCs w:val="28"/>
        </w:rPr>
      </w:pPr>
      <w:r w:rsidRPr="00560794">
        <w:rPr>
          <w:rFonts w:asciiTheme="majorBidi" w:hAnsiTheme="majorBidi" w:cstheme="majorBidi"/>
          <w:sz w:val="28"/>
          <w:szCs w:val="28"/>
          <w:rtl/>
        </w:rPr>
        <w:t xml:space="preserve">الضرائب والرسوم ونفقات الصيانة والإصلاحات </w:t>
      </w:r>
      <w:r w:rsidR="0087031F">
        <w:rPr>
          <w:rFonts w:asciiTheme="majorBidi" w:hAnsiTheme="majorBidi" w:cstheme="majorBidi" w:hint="cs"/>
          <w:sz w:val="28"/>
          <w:szCs w:val="28"/>
          <w:rtl/>
        </w:rPr>
        <w:t xml:space="preserve">من </w:t>
      </w:r>
      <w:r w:rsidRPr="00560794">
        <w:rPr>
          <w:rFonts w:asciiTheme="majorBidi" w:hAnsiTheme="majorBidi" w:cstheme="majorBidi"/>
          <w:sz w:val="28"/>
          <w:szCs w:val="28"/>
          <w:rtl/>
        </w:rPr>
        <w:t>أجور العمال والمستخدمين والرسوم القضائية وأتعاب المحامين لاقامة الدعاوى والرسوم والطوابع البريدية وجميع المدفوعات التي لم تذكر تبقى على عاتق وحساب الطرف الأول وحده.</w:t>
      </w:r>
    </w:p>
    <w:p w14:paraId="7796939D" w14:textId="77777777" w:rsidR="00560794" w:rsidRPr="00560794" w:rsidRDefault="00560794" w:rsidP="00560794">
      <w:pPr>
        <w:pStyle w:val="ListParagraph"/>
        <w:bidi/>
        <w:rPr>
          <w:rFonts w:asciiTheme="majorBidi" w:hAnsiTheme="majorBidi" w:cstheme="majorBidi"/>
          <w:sz w:val="28"/>
          <w:szCs w:val="28"/>
        </w:rPr>
      </w:pPr>
    </w:p>
    <w:p w14:paraId="31660671" w14:textId="67CBB590" w:rsidR="00A11E36" w:rsidRPr="00E66695" w:rsidRDefault="00E66695" w:rsidP="00341490">
      <w:pPr>
        <w:bidi/>
        <w:rPr>
          <w:rFonts w:asciiTheme="majorBidi" w:hAnsiTheme="majorBidi" w:cstheme="majorBidi"/>
          <w:b/>
          <w:bCs/>
          <w:sz w:val="28"/>
          <w:szCs w:val="28"/>
        </w:rPr>
      </w:pPr>
      <w:r w:rsidRPr="00E66695">
        <w:rPr>
          <w:rFonts w:asciiTheme="majorBidi" w:hAnsiTheme="majorBidi" w:cstheme="majorBidi"/>
          <w:b/>
          <w:bCs/>
          <w:sz w:val="28"/>
          <w:szCs w:val="28"/>
          <w:rtl/>
        </w:rPr>
        <w:t>سادسا</w:t>
      </w:r>
      <w:r w:rsidR="00A11E36" w:rsidRPr="00E66695">
        <w:rPr>
          <w:rFonts w:asciiTheme="majorBidi" w:hAnsiTheme="majorBidi" w:cstheme="majorBidi"/>
          <w:b/>
          <w:bCs/>
          <w:sz w:val="28"/>
          <w:szCs w:val="28"/>
          <w:rtl/>
        </w:rPr>
        <w:t xml:space="preserve"> : أتعاب الإدارة والصيانة العادية :</w:t>
      </w:r>
    </w:p>
    <w:p w14:paraId="74E909A1" w14:textId="7A95D882" w:rsidR="00A11E36" w:rsidRPr="00560794" w:rsidRDefault="00A11E36" w:rsidP="0087031F">
      <w:pPr>
        <w:pStyle w:val="ListParagraph"/>
        <w:numPr>
          <w:ilvl w:val="0"/>
          <w:numId w:val="10"/>
        </w:numPr>
        <w:bidi/>
        <w:rPr>
          <w:rFonts w:asciiTheme="majorBidi" w:hAnsiTheme="majorBidi" w:cstheme="majorBidi"/>
          <w:sz w:val="28"/>
          <w:szCs w:val="28"/>
        </w:rPr>
      </w:pPr>
      <w:r w:rsidRPr="00560794">
        <w:rPr>
          <w:rFonts w:asciiTheme="majorBidi" w:hAnsiTheme="majorBidi" w:cstheme="majorBidi"/>
          <w:sz w:val="28"/>
          <w:szCs w:val="28"/>
          <w:rtl/>
        </w:rPr>
        <w:t xml:space="preserve">يتقاضى الطرف الثاني أتعابا عن أعمال الإدارة والصيانة بنسبة </w:t>
      </w:r>
      <w:r w:rsidR="0087031F">
        <w:rPr>
          <w:rFonts w:asciiTheme="majorBidi" w:hAnsiTheme="majorBidi" w:cstheme="majorBidi" w:hint="cs"/>
          <w:sz w:val="28"/>
          <w:szCs w:val="28"/>
          <w:rtl/>
        </w:rPr>
        <w:t>10</w:t>
      </w:r>
      <w:r w:rsidRPr="00560794">
        <w:rPr>
          <w:rFonts w:asciiTheme="majorBidi" w:hAnsiTheme="majorBidi" w:cstheme="majorBidi"/>
          <w:sz w:val="28"/>
          <w:szCs w:val="28"/>
          <w:rtl/>
        </w:rPr>
        <w:t xml:space="preserve">% </w:t>
      </w:r>
      <w:r w:rsidR="0087031F">
        <w:rPr>
          <w:rFonts w:asciiTheme="majorBidi" w:hAnsiTheme="majorBidi" w:cstheme="majorBidi" w:hint="cs"/>
          <w:sz w:val="28"/>
          <w:szCs w:val="28"/>
          <w:rtl/>
        </w:rPr>
        <w:t xml:space="preserve"> </w:t>
      </w:r>
      <w:r w:rsidRPr="00560794">
        <w:rPr>
          <w:rFonts w:asciiTheme="majorBidi" w:hAnsiTheme="majorBidi" w:cstheme="majorBidi"/>
          <w:sz w:val="28"/>
          <w:szCs w:val="28"/>
          <w:rtl/>
        </w:rPr>
        <w:t xml:space="preserve"> من مجموع الواردات غير الصافية بما فيها حصة المستأجرين من المصاريف المشتركة وقيم الإيجار وقيم الخلو والإخلاء حتى المقبوضة أو المدفوعة من قبل الطرف الأول سلفا عن مدة صلاحية هذا العقد وتمديداته كما أن النسبة نفسها تتوجب عن المبالغ التي يقبضها الطرف الأول مباشرة أو بنتيجة أحكام قضائية وتحسم الأتعاب النسبية هذه تباعا من البدلات المدفوعة.</w:t>
      </w:r>
    </w:p>
    <w:p w14:paraId="05748655" w14:textId="66A9D788" w:rsidR="00A11E36" w:rsidRDefault="00A11E36" w:rsidP="00560794">
      <w:pPr>
        <w:pStyle w:val="ListParagraph"/>
        <w:numPr>
          <w:ilvl w:val="0"/>
          <w:numId w:val="10"/>
        </w:numPr>
        <w:bidi/>
        <w:rPr>
          <w:rFonts w:asciiTheme="majorBidi" w:hAnsiTheme="majorBidi" w:cstheme="majorBidi"/>
          <w:sz w:val="28"/>
          <w:szCs w:val="28"/>
        </w:rPr>
      </w:pPr>
      <w:r w:rsidRPr="00560794">
        <w:rPr>
          <w:rFonts w:asciiTheme="majorBidi" w:hAnsiTheme="majorBidi" w:cstheme="majorBidi"/>
          <w:sz w:val="28"/>
          <w:szCs w:val="28"/>
          <w:rtl/>
        </w:rPr>
        <w:t>في حال فسخ العقد قبل حلول الأجل لأي سبب كان تستحق كامل العمولة للطرف الثاني عن كامل مدة العقد حتى ولو كانت مبالغ الإجارة لم تستوف بعد كليا أو جزئيا”.</w:t>
      </w:r>
    </w:p>
    <w:p w14:paraId="1CBE7305" w14:textId="77777777" w:rsidR="00560794" w:rsidRPr="00560794" w:rsidRDefault="00560794" w:rsidP="00560794">
      <w:pPr>
        <w:pStyle w:val="ListParagraph"/>
        <w:bidi/>
        <w:rPr>
          <w:rFonts w:asciiTheme="majorBidi" w:hAnsiTheme="majorBidi" w:cstheme="majorBidi"/>
          <w:sz w:val="28"/>
          <w:szCs w:val="28"/>
        </w:rPr>
      </w:pPr>
    </w:p>
    <w:p w14:paraId="05886208" w14:textId="4C8C48B5" w:rsidR="00A11E36" w:rsidRDefault="00E66695" w:rsidP="00341490">
      <w:pPr>
        <w:bidi/>
        <w:rPr>
          <w:rFonts w:asciiTheme="majorBidi" w:hAnsiTheme="majorBidi" w:cstheme="majorBidi"/>
          <w:sz w:val="28"/>
          <w:szCs w:val="28"/>
          <w:rtl/>
        </w:rPr>
      </w:pPr>
      <w:r>
        <w:rPr>
          <w:rFonts w:asciiTheme="majorBidi" w:hAnsiTheme="majorBidi" w:cstheme="majorBidi"/>
          <w:b/>
          <w:bCs/>
          <w:sz w:val="28"/>
          <w:szCs w:val="28"/>
          <w:rtl/>
        </w:rPr>
        <w:t>سابعا</w:t>
      </w:r>
      <w:r w:rsidR="00A11E36" w:rsidRPr="00A82EA7">
        <w:rPr>
          <w:rFonts w:asciiTheme="majorBidi" w:hAnsiTheme="majorBidi" w:cstheme="majorBidi"/>
          <w:sz w:val="28"/>
          <w:szCs w:val="28"/>
          <w:rtl/>
        </w:rPr>
        <w:t xml:space="preserve"> : </w:t>
      </w:r>
      <w:r>
        <w:rPr>
          <w:rFonts w:asciiTheme="majorBidi" w:hAnsiTheme="majorBidi" w:cstheme="majorBidi"/>
          <w:sz w:val="28"/>
          <w:szCs w:val="28"/>
          <w:rtl/>
        </w:rPr>
        <w:t>حرر</w:t>
      </w:r>
      <w:r>
        <w:rPr>
          <w:rFonts w:asciiTheme="majorBidi" w:hAnsiTheme="majorBidi" w:cstheme="majorBidi" w:hint="cs"/>
          <w:sz w:val="28"/>
          <w:szCs w:val="28"/>
          <w:rtl/>
        </w:rPr>
        <w:t xml:space="preserve">ت </w:t>
      </w:r>
      <w:r w:rsidR="0038100C">
        <w:rPr>
          <w:rFonts w:asciiTheme="majorBidi" w:hAnsiTheme="majorBidi" w:cstheme="majorBidi"/>
          <w:sz w:val="28"/>
          <w:szCs w:val="28"/>
          <w:rtl/>
        </w:rPr>
        <w:t>هذ</w:t>
      </w:r>
      <w:r w:rsidR="0038100C">
        <w:rPr>
          <w:rFonts w:asciiTheme="majorBidi" w:hAnsiTheme="majorBidi" w:cstheme="majorBidi" w:hint="cs"/>
          <w:sz w:val="28"/>
          <w:szCs w:val="28"/>
          <w:rtl/>
        </w:rPr>
        <w:t>ا العقد</w:t>
      </w:r>
      <w:r w:rsidR="00A11E36" w:rsidRPr="00A82EA7">
        <w:rPr>
          <w:rFonts w:asciiTheme="majorBidi" w:hAnsiTheme="majorBidi" w:cstheme="majorBidi"/>
          <w:sz w:val="28"/>
          <w:szCs w:val="28"/>
          <w:rtl/>
        </w:rPr>
        <w:t xml:space="preserve"> </w:t>
      </w:r>
      <w:r>
        <w:rPr>
          <w:rFonts w:asciiTheme="majorBidi" w:hAnsiTheme="majorBidi" w:cstheme="majorBidi" w:hint="cs"/>
          <w:sz w:val="28"/>
          <w:szCs w:val="28"/>
          <w:rtl/>
        </w:rPr>
        <w:t xml:space="preserve">من نسختين </w:t>
      </w:r>
      <w:r w:rsidR="00A11E36" w:rsidRPr="00A82EA7">
        <w:rPr>
          <w:rFonts w:asciiTheme="majorBidi" w:hAnsiTheme="majorBidi" w:cstheme="majorBidi"/>
          <w:sz w:val="28"/>
          <w:szCs w:val="28"/>
          <w:rtl/>
        </w:rPr>
        <w:t>ووقعهما الطرفان المتعاقدان وسلمت لكل طرف نسخة.</w:t>
      </w:r>
    </w:p>
    <w:p w14:paraId="6A929D5A" w14:textId="77777777" w:rsidR="00560794" w:rsidRPr="00A82EA7" w:rsidRDefault="00560794" w:rsidP="00560794">
      <w:pPr>
        <w:bidi/>
        <w:rPr>
          <w:rFonts w:asciiTheme="majorBidi" w:hAnsiTheme="majorBidi" w:cstheme="majorBidi"/>
          <w:sz w:val="28"/>
          <w:szCs w:val="28"/>
        </w:rPr>
      </w:pPr>
    </w:p>
    <w:p w14:paraId="286FC21C" w14:textId="056B9EDE" w:rsidR="00A11E36" w:rsidRPr="00A82EA7" w:rsidRDefault="00A11E36" w:rsidP="0087031F">
      <w:pPr>
        <w:bidi/>
        <w:rPr>
          <w:rFonts w:asciiTheme="majorBidi" w:hAnsiTheme="majorBidi" w:cstheme="majorBidi"/>
          <w:sz w:val="28"/>
          <w:szCs w:val="28"/>
        </w:rPr>
      </w:pPr>
      <w:r w:rsidRPr="00560794">
        <w:rPr>
          <w:rFonts w:asciiTheme="majorBidi" w:hAnsiTheme="majorBidi" w:cstheme="majorBidi"/>
          <w:b/>
          <w:bCs/>
          <w:sz w:val="28"/>
          <w:szCs w:val="28"/>
          <w:rtl/>
        </w:rPr>
        <w:t>ملاحظ</w:t>
      </w:r>
      <w:r w:rsidR="00560794" w:rsidRPr="00560794">
        <w:rPr>
          <w:rFonts w:asciiTheme="majorBidi" w:hAnsiTheme="majorBidi" w:cstheme="majorBidi" w:hint="cs"/>
          <w:b/>
          <w:bCs/>
          <w:sz w:val="28"/>
          <w:szCs w:val="28"/>
          <w:rtl/>
        </w:rPr>
        <w:t>ات</w:t>
      </w:r>
      <w:r w:rsidRPr="00560794">
        <w:rPr>
          <w:rFonts w:asciiTheme="majorBidi" w:hAnsiTheme="majorBidi" w:cstheme="majorBidi"/>
          <w:b/>
          <w:bCs/>
          <w:sz w:val="28"/>
          <w:szCs w:val="28"/>
          <w:rtl/>
        </w:rPr>
        <w:t xml:space="preserve"> </w:t>
      </w:r>
      <w:r w:rsidRPr="00A82EA7">
        <w:rPr>
          <w:rFonts w:asciiTheme="majorBidi" w:hAnsiTheme="majorBidi" w:cstheme="majorBidi"/>
          <w:sz w:val="28"/>
          <w:szCs w:val="28"/>
          <w:rtl/>
        </w:rPr>
        <w:t xml:space="preserve">: تضاف </w:t>
      </w:r>
      <w:r w:rsidR="0087031F">
        <w:rPr>
          <w:rFonts w:asciiTheme="majorBidi" w:hAnsiTheme="majorBidi" w:cstheme="majorBidi" w:hint="cs"/>
          <w:sz w:val="28"/>
          <w:szCs w:val="28"/>
          <w:rtl/>
        </w:rPr>
        <w:t>10</w:t>
      </w:r>
      <w:r w:rsidRPr="00A82EA7">
        <w:rPr>
          <w:rFonts w:asciiTheme="majorBidi" w:hAnsiTheme="majorBidi" w:cstheme="majorBidi"/>
          <w:sz w:val="28"/>
          <w:szCs w:val="28"/>
          <w:rtl/>
        </w:rPr>
        <w:t xml:space="preserve"> % (عشرة بالمائة) على قيمة الأتعاب إذا خضع هذا العقد للضريبة على القيمة المضافة .</w:t>
      </w:r>
    </w:p>
    <w:p w14:paraId="72D2CE61" w14:textId="09A6CAB8" w:rsidR="00A11E36" w:rsidRPr="00A82EA7" w:rsidRDefault="00A11E36" w:rsidP="00341490">
      <w:pPr>
        <w:bidi/>
        <w:rPr>
          <w:rFonts w:asciiTheme="majorBidi" w:hAnsiTheme="majorBidi" w:cstheme="majorBidi"/>
          <w:sz w:val="28"/>
          <w:szCs w:val="28"/>
        </w:rPr>
      </w:pPr>
      <w:r w:rsidRPr="00A82EA7">
        <w:rPr>
          <w:rFonts w:asciiTheme="majorBidi" w:hAnsiTheme="majorBidi" w:cstheme="majorBidi"/>
          <w:sz w:val="28"/>
          <w:szCs w:val="28"/>
        </w:rPr>
        <w:t> </w:t>
      </w:r>
    </w:p>
    <w:p w14:paraId="1C444CA3" w14:textId="2E396087" w:rsidR="00A11E36" w:rsidRDefault="00A11E36" w:rsidP="00560794">
      <w:pPr>
        <w:bidi/>
        <w:jc w:val="center"/>
        <w:rPr>
          <w:rFonts w:asciiTheme="majorBidi" w:hAnsiTheme="majorBidi" w:cstheme="majorBidi"/>
          <w:sz w:val="28"/>
          <w:szCs w:val="28"/>
          <w:rtl/>
        </w:rPr>
      </w:pPr>
      <w:r w:rsidRPr="00A82EA7">
        <w:rPr>
          <w:rFonts w:asciiTheme="majorBidi" w:hAnsiTheme="majorBidi" w:cstheme="majorBidi"/>
          <w:sz w:val="28"/>
          <w:szCs w:val="28"/>
          <w:rtl/>
        </w:rPr>
        <w:t xml:space="preserve">الطرف الأول </w:t>
      </w:r>
      <w:r w:rsidR="00560794">
        <w:rPr>
          <w:rFonts w:asciiTheme="majorBidi" w:hAnsiTheme="majorBidi" w:cstheme="majorBidi" w:hint="cs"/>
          <w:sz w:val="28"/>
          <w:szCs w:val="28"/>
          <w:rtl/>
        </w:rPr>
        <w:t xml:space="preserve">  </w:t>
      </w:r>
      <w:r w:rsidR="00560794">
        <w:rPr>
          <w:rFonts w:asciiTheme="majorBidi" w:hAnsiTheme="majorBidi" w:cstheme="majorBidi"/>
          <w:sz w:val="28"/>
          <w:szCs w:val="28"/>
          <w:rtl/>
        </w:rPr>
        <w:tab/>
      </w:r>
      <w:r w:rsidR="00560794">
        <w:rPr>
          <w:rFonts w:asciiTheme="majorBidi" w:hAnsiTheme="majorBidi" w:cstheme="majorBidi"/>
          <w:sz w:val="28"/>
          <w:szCs w:val="28"/>
          <w:rtl/>
        </w:rPr>
        <w:tab/>
      </w:r>
      <w:r w:rsidR="00560794">
        <w:rPr>
          <w:rFonts w:asciiTheme="majorBidi" w:hAnsiTheme="majorBidi" w:cstheme="majorBidi"/>
          <w:sz w:val="28"/>
          <w:szCs w:val="28"/>
          <w:rtl/>
        </w:rPr>
        <w:tab/>
      </w:r>
      <w:r w:rsidR="00560794">
        <w:rPr>
          <w:rFonts w:asciiTheme="majorBidi" w:hAnsiTheme="majorBidi" w:cstheme="majorBidi"/>
          <w:sz w:val="28"/>
          <w:szCs w:val="28"/>
          <w:rtl/>
        </w:rPr>
        <w:tab/>
      </w:r>
      <w:r w:rsidR="00560794">
        <w:rPr>
          <w:rFonts w:asciiTheme="majorBidi" w:hAnsiTheme="majorBidi" w:cstheme="majorBidi"/>
          <w:sz w:val="28"/>
          <w:szCs w:val="28"/>
          <w:rtl/>
        </w:rPr>
        <w:tab/>
      </w:r>
      <w:r w:rsidR="00560794">
        <w:rPr>
          <w:rFonts w:asciiTheme="majorBidi" w:hAnsiTheme="majorBidi" w:cstheme="majorBidi" w:hint="cs"/>
          <w:sz w:val="28"/>
          <w:szCs w:val="28"/>
          <w:rtl/>
        </w:rPr>
        <w:t xml:space="preserve"> </w:t>
      </w:r>
      <w:r w:rsidRPr="00A82EA7">
        <w:rPr>
          <w:rFonts w:asciiTheme="majorBidi" w:hAnsiTheme="majorBidi" w:cstheme="majorBidi"/>
          <w:sz w:val="28"/>
          <w:szCs w:val="28"/>
          <w:rtl/>
        </w:rPr>
        <w:t>    الطرف الثاني</w:t>
      </w:r>
    </w:p>
    <w:p w14:paraId="4033D3DD" w14:textId="684F841B" w:rsidR="00560794" w:rsidRDefault="00560794" w:rsidP="00560794">
      <w:pPr>
        <w:bidi/>
        <w:rPr>
          <w:rFonts w:asciiTheme="majorBidi" w:hAnsiTheme="majorBidi" w:cstheme="majorBidi"/>
          <w:sz w:val="28"/>
          <w:szCs w:val="28"/>
          <w:rtl/>
        </w:rPr>
      </w:pPr>
      <w:r>
        <w:rPr>
          <w:rFonts w:asciiTheme="majorBidi" w:hAnsiTheme="majorBidi" w:cstheme="majorBidi" w:hint="cs"/>
          <w:sz w:val="28"/>
          <w:szCs w:val="28"/>
          <w:rtl/>
        </w:rPr>
        <w:t xml:space="preserve">الاسم   </w:t>
      </w:r>
      <w:r>
        <w:rPr>
          <w:rFonts w:asciiTheme="majorBidi" w:hAnsiTheme="majorBidi" w:cstheme="majorBidi" w:hint="cs"/>
          <w:sz w:val="28"/>
          <w:szCs w:val="28"/>
          <w:rtl/>
        </w:rPr>
        <w:tab/>
      </w:r>
      <w:r>
        <w:rPr>
          <w:rFonts w:asciiTheme="majorBidi" w:hAnsiTheme="majorBidi" w:cstheme="majorBidi" w:hint="cs"/>
          <w:sz w:val="28"/>
          <w:szCs w:val="28"/>
          <w:rtl/>
        </w:rPr>
        <w:tab/>
      </w:r>
      <w:r>
        <w:rPr>
          <w:rFonts w:asciiTheme="majorBidi" w:hAnsiTheme="majorBidi" w:cstheme="majorBidi" w:hint="cs"/>
          <w:sz w:val="28"/>
          <w:szCs w:val="28"/>
          <w:rtl/>
        </w:rPr>
        <w:tab/>
      </w:r>
      <w:r>
        <w:rPr>
          <w:rFonts w:asciiTheme="majorBidi" w:hAnsiTheme="majorBidi" w:cstheme="majorBidi" w:hint="cs"/>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hint="cs"/>
          <w:sz w:val="28"/>
          <w:szCs w:val="28"/>
          <w:rtl/>
        </w:rPr>
        <w:t>الاسم</w:t>
      </w:r>
    </w:p>
    <w:p w14:paraId="4D8BDD05" w14:textId="633438C5" w:rsidR="00560794" w:rsidRDefault="00560794" w:rsidP="00560794">
      <w:pPr>
        <w:bidi/>
        <w:rPr>
          <w:rFonts w:asciiTheme="majorBidi" w:hAnsiTheme="majorBidi" w:cstheme="majorBidi"/>
          <w:sz w:val="28"/>
          <w:szCs w:val="28"/>
          <w:rtl/>
        </w:rPr>
      </w:pPr>
      <w:r>
        <w:rPr>
          <w:rFonts w:asciiTheme="majorBidi" w:hAnsiTheme="majorBidi" w:cstheme="majorBidi" w:hint="cs"/>
          <w:sz w:val="28"/>
          <w:szCs w:val="28"/>
          <w:rtl/>
        </w:rPr>
        <w:t>التوقيع</w:t>
      </w:r>
      <w:r>
        <w:rPr>
          <w:rFonts w:asciiTheme="majorBidi" w:hAnsiTheme="majorBidi" w:cstheme="majorBidi" w:hint="cs"/>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hint="cs"/>
          <w:sz w:val="28"/>
          <w:szCs w:val="28"/>
          <w:rtl/>
        </w:rPr>
        <w:t>التوقيع</w:t>
      </w:r>
    </w:p>
    <w:p w14:paraId="6572CE55" w14:textId="3EE29A8C" w:rsidR="00560794" w:rsidRPr="00A82EA7" w:rsidRDefault="00560794" w:rsidP="00560794">
      <w:pPr>
        <w:bidi/>
        <w:rPr>
          <w:rFonts w:asciiTheme="majorBidi" w:hAnsiTheme="majorBidi" w:cstheme="majorBidi"/>
          <w:sz w:val="28"/>
          <w:szCs w:val="28"/>
        </w:rPr>
      </w:pPr>
      <w:r>
        <w:rPr>
          <w:rFonts w:asciiTheme="majorBidi" w:hAnsiTheme="majorBidi" w:cstheme="majorBidi" w:hint="cs"/>
          <w:sz w:val="28"/>
          <w:szCs w:val="28"/>
          <w:rtl/>
        </w:rPr>
        <w:t>التاريخ</w:t>
      </w:r>
      <w:r>
        <w:rPr>
          <w:rFonts w:asciiTheme="majorBidi" w:hAnsiTheme="majorBidi" w:cstheme="majorBidi" w:hint="cs"/>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hint="cs"/>
          <w:sz w:val="28"/>
          <w:szCs w:val="28"/>
          <w:rtl/>
        </w:rPr>
        <w:t>التاريخ</w:t>
      </w:r>
    </w:p>
    <w:sectPr w:rsidR="00560794" w:rsidRPr="00A82EA7" w:rsidSect="00A46A7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567"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F8190" w14:textId="77777777" w:rsidR="00D2676C" w:rsidRDefault="00D2676C" w:rsidP="00A11E36">
      <w:pPr>
        <w:spacing w:after="0" w:line="240" w:lineRule="auto"/>
      </w:pPr>
      <w:r>
        <w:separator/>
      </w:r>
    </w:p>
  </w:endnote>
  <w:endnote w:type="continuationSeparator" w:id="0">
    <w:p w14:paraId="7B9C79F7" w14:textId="77777777" w:rsidR="00D2676C" w:rsidRDefault="00D2676C" w:rsidP="00A11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36791" w14:textId="77777777" w:rsidR="007D3DE1" w:rsidRDefault="007D3DE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73A81" w14:textId="77777777" w:rsidR="007D3DE1" w:rsidRDefault="007D3DE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712D2" w14:textId="77777777" w:rsidR="007D3DE1" w:rsidRDefault="007D3DE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B9ADF" w14:textId="77777777" w:rsidR="00D2676C" w:rsidRDefault="00D2676C" w:rsidP="00A11E36">
      <w:pPr>
        <w:spacing w:after="0" w:line="240" w:lineRule="auto"/>
      </w:pPr>
      <w:r>
        <w:separator/>
      </w:r>
    </w:p>
  </w:footnote>
  <w:footnote w:type="continuationSeparator" w:id="0">
    <w:p w14:paraId="3C4F19E4" w14:textId="77777777" w:rsidR="00D2676C" w:rsidRDefault="00D2676C" w:rsidP="00A11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4B433" w14:textId="39533D3E" w:rsidR="007D3DE1" w:rsidRDefault="007D3DE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C8A8F" w14:textId="4961371C" w:rsidR="007D3DE1" w:rsidRDefault="007D3DE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8FA57" w14:textId="2CE71D13" w:rsidR="007D3DE1" w:rsidRDefault="007D3DE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51F40"/>
    <w:multiLevelType w:val="hybridMultilevel"/>
    <w:tmpl w:val="667E5272"/>
    <w:lvl w:ilvl="0" w:tplc="A5122404">
      <w:start w:val="1"/>
      <w:numFmt w:val="decimal"/>
      <w:lvlText w:val="%1-"/>
      <w:lvlJc w:val="left"/>
      <w:pPr>
        <w:ind w:left="720" w:hanging="360"/>
      </w:pPr>
      <w:rPr>
        <w:rFonts w:hint="default"/>
      </w:rPr>
    </w:lvl>
    <w:lvl w:ilvl="1" w:tplc="8CCE5726">
      <w:start w:val="3"/>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90687"/>
    <w:multiLevelType w:val="hybridMultilevel"/>
    <w:tmpl w:val="1250C5E2"/>
    <w:lvl w:ilvl="0" w:tplc="A5122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E272C"/>
    <w:multiLevelType w:val="hybridMultilevel"/>
    <w:tmpl w:val="FA288164"/>
    <w:lvl w:ilvl="0" w:tplc="A5122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285D41"/>
    <w:multiLevelType w:val="hybridMultilevel"/>
    <w:tmpl w:val="C2E08420"/>
    <w:lvl w:ilvl="0" w:tplc="A5122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1750C"/>
    <w:multiLevelType w:val="hybridMultilevel"/>
    <w:tmpl w:val="56927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0D3D43"/>
    <w:multiLevelType w:val="hybridMultilevel"/>
    <w:tmpl w:val="51EA107C"/>
    <w:lvl w:ilvl="0" w:tplc="A5122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9A369E"/>
    <w:multiLevelType w:val="hybridMultilevel"/>
    <w:tmpl w:val="F1AACCB2"/>
    <w:lvl w:ilvl="0" w:tplc="A512240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75705A"/>
    <w:multiLevelType w:val="hybridMultilevel"/>
    <w:tmpl w:val="1FDA7A48"/>
    <w:lvl w:ilvl="0" w:tplc="A5122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900898"/>
    <w:multiLevelType w:val="hybridMultilevel"/>
    <w:tmpl w:val="56E4CD16"/>
    <w:lvl w:ilvl="0" w:tplc="A5122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AF29D1"/>
    <w:multiLevelType w:val="hybridMultilevel"/>
    <w:tmpl w:val="FD2AC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1"/>
  </w:num>
  <w:num w:numId="4">
    <w:abstractNumId w:val="8"/>
  </w:num>
  <w:num w:numId="5">
    <w:abstractNumId w:val="2"/>
  </w:num>
  <w:num w:numId="6">
    <w:abstractNumId w:val="3"/>
  </w:num>
  <w:num w:numId="7">
    <w:abstractNumId w:val="6"/>
  </w:num>
  <w:num w:numId="8">
    <w:abstractNumId w:val="0"/>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E36"/>
    <w:rsid w:val="00207F1F"/>
    <w:rsid w:val="00284075"/>
    <w:rsid w:val="002B378B"/>
    <w:rsid w:val="00341490"/>
    <w:rsid w:val="0038100C"/>
    <w:rsid w:val="00441672"/>
    <w:rsid w:val="00493C25"/>
    <w:rsid w:val="004A4B7A"/>
    <w:rsid w:val="00560794"/>
    <w:rsid w:val="005C57DF"/>
    <w:rsid w:val="006159AF"/>
    <w:rsid w:val="00615FA2"/>
    <w:rsid w:val="007D3DE1"/>
    <w:rsid w:val="008605B9"/>
    <w:rsid w:val="0087031F"/>
    <w:rsid w:val="00A11E36"/>
    <w:rsid w:val="00A240DE"/>
    <w:rsid w:val="00A46A70"/>
    <w:rsid w:val="00A82EA7"/>
    <w:rsid w:val="00AD60C9"/>
    <w:rsid w:val="00B8137F"/>
    <w:rsid w:val="00D2676C"/>
    <w:rsid w:val="00DC64DF"/>
    <w:rsid w:val="00E22C17"/>
    <w:rsid w:val="00E406BB"/>
    <w:rsid w:val="00E66695"/>
    <w:rsid w:val="00EE437F"/>
    <w:rsid w:val="00FE3A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B340C"/>
  <w15:chartTrackingRefBased/>
  <w15:docId w15:val="{D149EB6D-1E89-F04A-9379-3FC862DD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E36"/>
  </w:style>
  <w:style w:type="paragraph" w:styleId="Footer">
    <w:name w:val="footer"/>
    <w:basedOn w:val="Normal"/>
    <w:link w:val="FooterChar"/>
    <w:uiPriority w:val="99"/>
    <w:unhideWhenUsed/>
    <w:rsid w:val="00A11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E36"/>
  </w:style>
  <w:style w:type="paragraph" w:styleId="ListParagraph">
    <w:name w:val="List Paragraph"/>
    <w:basedOn w:val="Normal"/>
    <w:uiPriority w:val="34"/>
    <w:qFormat/>
    <w:rsid w:val="00A82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ADFFF-E90C-4D1D-81EA-3AC1CA8B4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a.aziz ala'ali</dc:creator>
  <cp:keywords/>
  <dc:description/>
  <cp:lastModifiedBy>Dell</cp:lastModifiedBy>
  <cp:revision>7</cp:revision>
  <dcterms:created xsi:type="dcterms:W3CDTF">2021-01-13T11:05:00Z</dcterms:created>
  <dcterms:modified xsi:type="dcterms:W3CDTF">2021-01-15T21:53:00Z</dcterms:modified>
</cp:coreProperties>
</file>